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6F4B8" w14:textId="77777777" w:rsidR="00CF48E8" w:rsidRPr="00CF48E8" w:rsidRDefault="00CF48E8" w:rsidP="00CF48E8">
      <w:pPr>
        <w:jc w:val="center"/>
        <w:rPr>
          <w:b/>
        </w:rPr>
      </w:pPr>
      <w:r w:rsidRPr="00CF48E8">
        <w:rPr>
          <w:b/>
        </w:rPr>
        <w:t>КОНСПЕКТ</w:t>
      </w:r>
    </w:p>
    <w:p w14:paraId="38D7201E" w14:textId="77777777" w:rsidR="00CF48E8" w:rsidRDefault="00CF48E8" w:rsidP="00CF48E8">
      <w:pPr>
        <w:pStyle w:val="Heading2"/>
        <w:tabs>
          <w:tab w:val="clear" w:pos="0"/>
        </w:tabs>
        <w:spacing w:before="0" w:after="0"/>
        <w:ind w:left="0" w:firstLine="0"/>
        <w:jc w:val="center"/>
        <w:rPr>
          <w:sz w:val="24"/>
          <w:szCs w:val="24"/>
        </w:rPr>
      </w:pPr>
    </w:p>
    <w:p w14:paraId="2FF8009B" w14:textId="1C80DE6B" w:rsidR="00CF48E8" w:rsidRDefault="00CF48E8" w:rsidP="00CF48E8">
      <w:pPr>
        <w:pStyle w:val="Heading2"/>
        <w:tabs>
          <w:tab w:val="clear" w:pos="0"/>
        </w:tabs>
        <w:spacing w:before="0" w:after="0"/>
        <w:ind w:left="0" w:firstLine="0"/>
        <w:jc w:val="center"/>
        <w:rPr>
          <w:sz w:val="24"/>
          <w:szCs w:val="24"/>
        </w:rPr>
      </w:pPr>
      <w:r w:rsidRPr="00217B6E">
        <w:rPr>
          <w:sz w:val="24"/>
          <w:szCs w:val="24"/>
        </w:rPr>
        <w:t xml:space="preserve">Школа Молодёжного </w:t>
      </w:r>
      <w:r w:rsidR="00DC4959">
        <w:rPr>
          <w:sz w:val="24"/>
          <w:szCs w:val="24"/>
        </w:rPr>
        <w:t>Тренинг-Синтеза</w:t>
      </w:r>
      <w:r w:rsidRPr="00217B6E">
        <w:rPr>
          <w:sz w:val="24"/>
          <w:szCs w:val="24"/>
        </w:rPr>
        <w:t xml:space="preserve"> </w:t>
      </w:r>
      <w:r w:rsidR="000C1C49">
        <w:rPr>
          <w:sz w:val="24"/>
          <w:szCs w:val="24"/>
        </w:rPr>
        <w:t>ИВО</w:t>
      </w:r>
      <w:r w:rsidRPr="00217B6E">
        <w:rPr>
          <w:sz w:val="24"/>
          <w:szCs w:val="24"/>
        </w:rPr>
        <w:t xml:space="preserve"> с Ольгой Сердюк</w:t>
      </w:r>
    </w:p>
    <w:p w14:paraId="583C0EC0" w14:textId="77777777" w:rsidR="00CF48E8" w:rsidRDefault="00CF48E8" w:rsidP="00CF48E8">
      <w:pPr>
        <w:pStyle w:val="Heading2"/>
        <w:tabs>
          <w:tab w:val="clear" w:pos="0"/>
        </w:tabs>
        <w:spacing w:before="0" w:after="0"/>
        <w:ind w:left="0" w:firstLine="0"/>
        <w:jc w:val="center"/>
        <w:rPr>
          <w:sz w:val="24"/>
          <w:szCs w:val="24"/>
        </w:rPr>
      </w:pPr>
      <w:r w:rsidRPr="00217B6E">
        <w:rPr>
          <w:sz w:val="24"/>
          <w:szCs w:val="24"/>
        </w:rPr>
        <w:t xml:space="preserve">4-5.01.2017 </w:t>
      </w:r>
    </w:p>
    <w:p w14:paraId="4A947131" w14:textId="77777777" w:rsidR="00031CDB" w:rsidRPr="00031CDB" w:rsidRDefault="00031CDB" w:rsidP="00031CDB">
      <w:pPr>
        <w:pStyle w:val="BodyText"/>
        <w:rPr>
          <w:lang w:eastAsia="ar-SA"/>
        </w:rPr>
      </w:pPr>
    </w:p>
    <w:p w14:paraId="603DBFDC" w14:textId="77777777" w:rsidR="00126D02" w:rsidRDefault="00126D02" w:rsidP="0067405D">
      <w:pPr>
        <w:ind w:firstLine="567"/>
        <w:jc w:val="both"/>
        <w:rPr>
          <w:bCs/>
        </w:rPr>
      </w:pPr>
    </w:p>
    <w:p w14:paraId="7A2D40E1" w14:textId="77777777" w:rsidR="00373BFA" w:rsidRDefault="00373BFA" w:rsidP="00126D02">
      <w:pPr>
        <w:ind w:firstLine="567"/>
        <w:jc w:val="both"/>
        <w:rPr>
          <w:bCs/>
        </w:rPr>
      </w:pPr>
    </w:p>
    <w:p w14:paraId="1F7C9D40" w14:textId="1F8CE55C" w:rsidR="00126D02" w:rsidRPr="00373BFA" w:rsidRDefault="00373BFA" w:rsidP="00373BFA">
      <w:pPr>
        <w:pStyle w:val="BodyText"/>
        <w:rPr>
          <w:bCs/>
          <w:u w:val="single"/>
        </w:rPr>
      </w:pPr>
      <w:r w:rsidRPr="00373BFA">
        <w:rPr>
          <w:bCs/>
          <w:u w:val="single"/>
        </w:rPr>
        <w:t>Цели и задачи Школы</w:t>
      </w:r>
    </w:p>
    <w:p w14:paraId="0AA95CF2" w14:textId="77777777" w:rsidR="00126D02" w:rsidRPr="00126D02" w:rsidRDefault="00126D02" w:rsidP="00126D02">
      <w:pPr>
        <w:ind w:firstLine="567"/>
        <w:jc w:val="both"/>
        <w:rPr>
          <w:bCs/>
        </w:rPr>
      </w:pPr>
      <w:r w:rsidRPr="00126D02">
        <w:rPr>
          <w:bCs/>
        </w:rPr>
        <w:t>•</w:t>
      </w:r>
      <w:r w:rsidRPr="00126D02">
        <w:rPr>
          <w:bCs/>
        </w:rPr>
        <w:tab/>
        <w:t xml:space="preserve">Наработать энергозаряженность в теле, а в главной степени – вашего головного мозга, как Молодёжной Основы ИВДИВО. </w:t>
      </w:r>
    </w:p>
    <w:p w14:paraId="1E5F6856" w14:textId="0C9E6BEA" w:rsidR="00126D02" w:rsidRPr="00126D02" w:rsidRDefault="00126D02" w:rsidP="00126D02">
      <w:pPr>
        <w:ind w:firstLine="567"/>
        <w:jc w:val="both"/>
        <w:rPr>
          <w:bCs/>
        </w:rPr>
      </w:pPr>
      <w:r w:rsidRPr="00126D02">
        <w:rPr>
          <w:bCs/>
        </w:rPr>
        <w:t>•</w:t>
      </w:r>
      <w:r w:rsidRPr="00126D02">
        <w:rPr>
          <w:bCs/>
        </w:rPr>
        <w:tab/>
        <w:t>Работа с Огненной Нитью как частью, как с подъёмом Огня</w:t>
      </w:r>
      <w:r w:rsidR="00373BFA">
        <w:rPr>
          <w:bCs/>
        </w:rPr>
        <w:t xml:space="preserve"> и Синтеза по Огненной Нити по к</w:t>
      </w:r>
      <w:r w:rsidRPr="00126D02">
        <w:rPr>
          <w:bCs/>
        </w:rPr>
        <w:t>ундалини в головной мозг, возжигание головного мозга, нахождение некого молодёжного просветления в явлении Отца Кундалини в голове.</w:t>
      </w:r>
    </w:p>
    <w:p w14:paraId="4D327C77" w14:textId="77777777" w:rsidR="00126D02" w:rsidRPr="00126D02" w:rsidRDefault="00126D02" w:rsidP="00126D02">
      <w:pPr>
        <w:ind w:firstLine="567"/>
        <w:jc w:val="both"/>
        <w:rPr>
          <w:bCs/>
        </w:rPr>
      </w:pPr>
      <w:r w:rsidRPr="00126D02">
        <w:rPr>
          <w:bCs/>
        </w:rPr>
        <w:t>•</w:t>
      </w:r>
      <w:r w:rsidRPr="00126D02">
        <w:rPr>
          <w:bCs/>
        </w:rPr>
        <w:tab/>
        <w:t>Выявление кто из Ипостасей Синтеза являет Молодёжный Огонь.</w:t>
      </w:r>
    </w:p>
    <w:p w14:paraId="24DDB72D" w14:textId="22A2C25A" w:rsidR="00126D02" w:rsidRPr="00126D02" w:rsidRDefault="00126D02" w:rsidP="00126D02">
      <w:pPr>
        <w:ind w:firstLine="567"/>
        <w:jc w:val="both"/>
        <w:rPr>
          <w:bCs/>
        </w:rPr>
      </w:pPr>
      <w:r w:rsidRPr="00126D02">
        <w:rPr>
          <w:bCs/>
        </w:rPr>
        <w:t>•</w:t>
      </w:r>
      <w:r w:rsidRPr="00126D02">
        <w:rPr>
          <w:bCs/>
        </w:rPr>
        <w:tab/>
        <w:t xml:space="preserve">Понимание, что развитие идёт разными направлениями и один </w:t>
      </w:r>
      <w:r w:rsidR="00373BFA">
        <w:rPr>
          <w:bCs/>
        </w:rPr>
        <w:t>из путей развития  Молодёжного Синтеза идёт огнём в С</w:t>
      </w:r>
      <w:r w:rsidRPr="00126D02">
        <w:rPr>
          <w:bCs/>
        </w:rPr>
        <w:t>фере Молодёжи ИВДИВО Кут Хуми Фаинь.</w:t>
      </w:r>
    </w:p>
    <w:p w14:paraId="68C8F9EF" w14:textId="77777777" w:rsidR="00126D02" w:rsidRDefault="00126D02" w:rsidP="00126D02">
      <w:pPr>
        <w:ind w:firstLine="567"/>
        <w:jc w:val="both"/>
        <w:rPr>
          <w:bCs/>
        </w:rPr>
      </w:pPr>
    </w:p>
    <w:p w14:paraId="5E3C7303" w14:textId="08776311" w:rsidR="00373BFA" w:rsidRPr="00373BFA" w:rsidRDefault="00373BFA" w:rsidP="00373BFA">
      <w:pPr>
        <w:pStyle w:val="BodyText"/>
        <w:rPr>
          <w:bCs/>
          <w:u w:val="single"/>
        </w:rPr>
      </w:pPr>
      <w:r w:rsidRPr="00373BFA">
        <w:rPr>
          <w:bCs/>
          <w:u w:val="single"/>
        </w:rPr>
        <w:t>Политика Образованности</w:t>
      </w:r>
    </w:p>
    <w:p w14:paraId="24FDA869" w14:textId="77777777" w:rsidR="00126D02" w:rsidRPr="00126D02" w:rsidRDefault="00126D02" w:rsidP="00126D02">
      <w:pPr>
        <w:ind w:firstLine="567"/>
        <w:jc w:val="both"/>
        <w:rPr>
          <w:bCs/>
        </w:rPr>
      </w:pPr>
      <w:r w:rsidRPr="00126D02">
        <w:rPr>
          <w:bCs/>
        </w:rPr>
        <w:t xml:space="preserve"> Образование, когда вы видите тренингом модель поведения, она будет идти от Владыки или от Отца, то есть некая матрица, некие определённые сгустки условий, которые уже были достигнуты в ИВДИВО, и вы, как поколение, входящее в это, ну или просто даже тренирующееся, вы вмещаете условия, применяете и ищите себя в том, что уже есть как основа.</w:t>
      </w:r>
    </w:p>
    <w:p w14:paraId="32328735" w14:textId="77777777" w:rsidR="00126D02" w:rsidRPr="00126D02" w:rsidRDefault="00126D02" w:rsidP="00126D02">
      <w:pPr>
        <w:ind w:firstLine="567"/>
        <w:jc w:val="both"/>
        <w:rPr>
          <w:bCs/>
        </w:rPr>
      </w:pPr>
      <w:r w:rsidRPr="00126D02">
        <w:rPr>
          <w:bCs/>
        </w:rPr>
        <w:t xml:space="preserve"> И вот наша с вами задача увидеть воспитателя, там не знаю, учителя, преподавателя не друг в друге, а во Владыке и научиться в каждом фиксировать Молодёжный Синтез и Огонь и уже им, проживание и явление Отца и Владыки.</w:t>
      </w:r>
    </w:p>
    <w:p w14:paraId="5779D109" w14:textId="77777777" w:rsidR="00126D02" w:rsidRDefault="00126D02" w:rsidP="00126D02">
      <w:pPr>
        <w:ind w:firstLine="567"/>
        <w:jc w:val="both"/>
        <w:rPr>
          <w:bCs/>
        </w:rPr>
      </w:pPr>
    </w:p>
    <w:p w14:paraId="57457437" w14:textId="2EEDDDD3" w:rsidR="00373BFA" w:rsidRPr="00373BFA" w:rsidRDefault="00373BFA" w:rsidP="00373BFA">
      <w:pPr>
        <w:pStyle w:val="BodyText"/>
        <w:rPr>
          <w:bCs/>
          <w:u w:val="single"/>
        </w:rPr>
      </w:pPr>
      <w:r w:rsidRPr="00373BFA">
        <w:rPr>
          <w:bCs/>
          <w:u w:val="single"/>
        </w:rPr>
        <w:t>Раскрытие потенциала</w:t>
      </w:r>
    </w:p>
    <w:p w14:paraId="17E47223" w14:textId="562C958F" w:rsidR="00126D02" w:rsidRPr="00126D02" w:rsidRDefault="00373BFA" w:rsidP="00126D02">
      <w:pPr>
        <w:ind w:firstLine="567"/>
        <w:jc w:val="both"/>
        <w:rPr>
          <w:bCs/>
        </w:rPr>
      </w:pPr>
      <w:r>
        <w:rPr>
          <w:bCs/>
        </w:rPr>
        <w:t xml:space="preserve">Нужно найти </w:t>
      </w:r>
      <w:r w:rsidR="00126D02" w:rsidRPr="00126D02">
        <w:rPr>
          <w:bCs/>
        </w:rPr>
        <w:t>источник Отца собою через Молодёжный Огонь.</w:t>
      </w:r>
      <w:r w:rsidR="005D558D">
        <w:rPr>
          <w:bCs/>
        </w:rPr>
        <w:t xml:space="preserve"> Вот даже Отца воспринять, как Молодёжную О</w:t>
      </w:r>
      <w:r w:rsidR="00126D02" w:rsidRPr="00126D02">
        <w:rPr>
          <w:bCs/>
        </w:rPr>
        <w:t>снову в вас, заложенных этих задатков, этот потенциал.</w:t>
      </w:r>
    </w:p>
    <w:p w14:paraId="31FB7478" w14:textId="0BDA86F6" w:rsidR="00126D02" w:rsidRPr="00126D02" w:rsidRDefault="00126D02" w:rsidP="00126D02">
      <w:pPr>
        <w:ind w:firstLine="567"/>
        <w:jc w:val="both"/>
        <w:rPr>
          <w:bCs/>
        </w:rPr>
      </w:pPr>
      <w:r w:rsidRPr="00126D02">
        <w:rPr>
          <w:bCs/>
        </w:rPr>
        <w:t>Нам нужно будет выйти потом из частностей частей на целое тело, которое бы вы пр</w:t>
      </w:r>
      <w:r w:rsidR="005D558D">
        <w:rPr>
          <w:bCs/>
        </w:rPr>
        <w:t xml:space="preserve">ожили на каждом из присутствий, </w:t>
      </w:r>
      <w:r w:rsidRPr="00126D02">
        <w:rPr>
          <w:bCs/>
        </w:rPr>
        <w:t xml:space="preserve">то есть тут уже по потенциалу группы, чтобы в прожили как это – огранизовываться не только физикой, а ещё и вскрыть потенциал вашего присутственного тела на вас физически из Метагалактики, это тоже дорогого стоит, тоже будем тренироваться. </w:t>
      </w:r>
    </w:p>
    <w:p w14:paraId="16AFEB93" w14:textId="77777777" w:rsidR="00126D02" w:rsidRDefault="00126D02" w:rsidP="00126D02">
      <w:pPr>
        <w:ind w:firstLine="567"/>
        <w:jc w:val="both"/>
        <w:rPr>
          <w:bCs/>
        </w:rPr>
      </w:pPr>
    </w:p>
    <w:p w14:paraId="732CCBDD" w14:textId="682A0627" w:rsidR="005D558D" w:rsidRPr="005D558D" w:rsidRDefault="005D558D" w:rsidP="005D558D">
      <w:pPr>
        <w:pStyle w:val="BodyText"/>
        <w:rPr>
          <w:bCs/>
          <w:u w:val="single"/>
        </w:rPr>
      </w:pPr>
      <w:r w:rsidRPr="005D558D">
        <w:rPr>
          <w:bCs/>
          <w:u w:val="single"/>
        </w:rPr>
        <w:t>Масштаб эманаций и фиксации Молодёжного Огня и Синтеза</w:t>
      </w:r>
    </w:p>
    <w:p w14:paraId="2AD2DD42" w14:textId="7D7FA4DC" w:rsidR="00126D02" w:rsidRPr="00126D02" w:rsidRDefault="00126D02" w:rsidP="00126D02">
      <w:pPr>
        <w:ind w:firstLine="567"/>
        <w:jc w:val="both"/>
        <w:rPr>
          <w:bCs/>
        </w:rPr>
      </w:pPr>
      <w:r w:rsidRPr="00126D02">
        <w:rPr>
          <w:bCs/>
        </w:rPr>
        <w:t>Необходимо расшириться на четверть молодёжи, которая вообще есть на планете Земля. На четверть жителей планеты Земля, которые есть – это ваш масштаб, всё, вы меньше не должны думать. Это есть потенциал того заряда, который вы фиксируете собою...</w:t>
      </w:r>
    </w:p>
    <w:p w14:paraId="767EF80D" w14:textId="7F831448" w:rsidR="00126D02" w:rsidRDefault="005D558D" w:rsidP="00126D02">
      <w:pPr>
        <w:ind w:firstLine="567"/>
        <w:jc w:val="both"/>
        <w:rPr>
          <w:bCs/>
        </w:rPr>
      </w:pPr>
      <w:r>
        <w:rPr>
          <w:bCs/>
        </w:rPr>
        <w:t>Научиться быть Владыкой Молодёжным Огнём, М</w:t>
      </w:r>
      <w:r w:rsidR="00126D02" w:rsidRPr="00126D02">
        <w:rPr>
          <w:bCs/>
        </w:rPr>
        <w:t>олодёжным Синтезом, через Сферу ИВДИВО.</w:t>
      </w:r>
    </w:p>
    <w:p w14:paraId="7134D705" w14:textId="77777777" w:rsidR="005D558D" w:rsidRDefault="005D558D" w:rsidP="00126D02">
      <w:pPr>
        <w:ind w:firstLine="567"/>
        <w:jc w:val="both"/>
        <w:rPr>
          <w:bCs/>
        </w:rPr>
      </w:pPr>
    </w:p>
    <w:p w14:paraId="62AE11F4" w14:textId="6834DD3E" w:rsidR="005D558D" w:rsidRPr="005D558D" w:rsidRDefault="005D558D" w:rsidP="005D558D">
      <w:pPr>
        <w:pStyle w:val="BodyText"/>
        <w:rPr>
          <w:bCs/>
          <w:u w:val="single"/>
        </w:rPr>
      </w:pPr>
      <w:r w:rsidRPr="005D558D">
        <w:rPr>
          <w:bCs/>
          <w:u w:val="single"/>
        </w:rPr>
        <w:t>Планирование</w:t>
      </w:r>
    </w:p>
    <w:p w14:paraId="7658B795" w14:textId="438C2FAB" w:rsidR="00126D02" w:rsidRPr="00126D02" w:rsidRDefault="00126D02" w:rsidP="00126D02">
      <w:pPr>
        <w:ind w:firstLine="567"/>
        <w:jc w:val="both"/>
        <w:rPr>
          <w:bCs/>
        </w:rPr>
      </w:pPr>
      <w:r w:rsidRPr="00126D02">
        <w:rPr>
          <w:bCs/>
        </w:rPr>
        <w:t>Согласовываем по итогам любого Сов</w:t>
      </w:r>
      <w:r w:rsidR="005D558D">
        <w:rPr>
          <w:bCs/>
        </w:rPr>
        <w:t>ета цель дальнейшего движения с Владыкой. М</w:t>
      </w:r>
      <w:r w:rsidRPr="00126D02">
        <w:rPr>
          <w:bCs/>
        </w:rPr>
        <w:t>ы должны чётко писать цель</w:t>
      </w:r>
      <w:r w:rsidR="005D558D">
        <w:rPr>
          <w:bCs/>
        </w:rPr>
        <w:t xml:space="preserve"> и есть такое «тайм-менеджмент».</w:t>
      </w:r>
    </w:p>
    <w:p w14:paraId="4487CDAF" w14:textId="77777777" w:rsidR="00126D02" w:rsidRDefault="00126D02" w:rsidP="00126D02">
      <w:pPr>
        <w:ind w:firstLine="567"/>
        <w:jc w:val="both"/>
        <w:rPr>
          <w:bCs/>
        </w:rPr>
      </w:pPr>
    </w:p>
    <w:p w14:paraId="0ADA9E4B" w14:textId="77777777" w:rsidR="005D558D" w:rsidRDefault="005D558D" w:rsidP="00126D02">
      <w:pPr>
        <w:ind w:firstLine="567"/>
        <w:jc w:val="both"/>
        <w:rPr>
          <w:bCs/>
        </w:rPr>
      </w:pPr>
    </w:p>
    <w:p w14:paraId="16E160C7" w14:textId="77777777" w:rsidR="00DC4959" w:rsidRDefault="00DC4959" w:rsidP="00126D02">
      <w:pPr>
        <w:ind w:firstLine="567"/>
        <w:jc w:val="both"/>
        <w:rPr>
          <w:bCs/>
        </w:rPr>
      </w:pPr>
    </w:p>
    <w:p w14:paraId="21DD41F0" w14:textId="7FF75A9D" w:rsidR="005D558D" w:rsidRPr="005D558D" w:rsidRDefault="005D558D" w:rsidP="005D558D">
      <w:pPr>
        <w:pStyle w:val="BodyText"/>
        <w:rPr>
          <w:bCs/>
          <w:u w:val="single"/>
        </w:rPr>
      </w:pPr>
      <w:r w:rsidRPr="005D558D">
        <w:rPr>
          <w:bCs/>
          <w:u w:val="single"/>
        </w:rPr>
        <w:lastRenderedPageBreak/>
        <w:t>Становление Молодёжи</w:t>
      </w:r>
    </w:p>
    <w:p w14:paraId="47E8DDE3" w14:textId="0FF07F17" w:rsidR="00126D02" w:rsidRPr="00126D02" w:rsidRDefault="005D558D" w:rsidP="00126D02">
      <w:pPr>
        <w:ind w:firstLine="567"/>
        <w:jc w:val="both"/>
        <w:rPr>
          <w:bCs/>
        </w:rPr>
      </w:pPr>
      <w:r>
        <w:rPr>
          <w:bCs/>
        </w:rPr>
        <w:t xml:space="preserve">Есть молодёжь </w:t>
      </w:r>
      <w:r w:rsidRPr="00217B6E">
        <w:rPr>
          <w:bCs/>
        </w:rPr>
        <w:t>–</w:t>
      </w:r>
      <w:r w:rsidR="00126D02" w:rsidRPr="00126D02">
        <w:rPr>
          <w:bCs/>
        </w:rPr>
        <w:t xml:space="preserve"> это становление личности и индивидуальности, это становление я-реального и я-представляемого. У нас есть желание быть представляемым лучше, чем мы есть. Мы сейчас на Школе Тренинга добиваемся того, чтобы наше реально максимально сблизилось с я-представляемым или наоборот я-представляемая вот так втянулась в я-реальное, встало я-реальным, мы увидели себя какие мы на присутствиях, вот немножко спало, вот так вот, вот так и кулачки у нас (показывает), чтобы мы умели держаться и у нас пошло состояние от нас, от я-реального потому что Владыка перед нами тоже реальный. И нам нужно научиться быть я-реальным.</w:t>
      </w:r>
    </w:p>
    <w:p w14:paraId="4B9535B1" w14:textId="77777777" w:rsidR="00126D02" w:rsidRDefault="00126D02" w:rsidP="00126D02">
      <w:pPr>
        <w:ind w:firstLine="567"/>
        <w:jc w:val="both"/>
        <w:rPr>
          <w:bCs/>
        </w:rPr>
      </w:pPr>
    </w:p>
    <w:p w14:paraId="3639942E" w14:textId="2BCDBAA2" w:rsidR="00126D02" w:rsidRPr="005D558D" w:rsidRDefault="005D558D" w:rsidP="005D558D">
      <w:pPr>
        <w:pStyle w:val="BodyText"/>
        <w:rPr>
          <w:bCs/>
          <w:u w:val="single"/>
        </w:rPr>
      </w:pPr>
      <w:r w:rsidRPr="005D558D">
        <w:rPr>
          <w:bCs/>
          <w:u w:val="single"/>
        </w:rPr>
        <w:t>Среда Молодёжного Синтеза</w:t>
      </w:r>
    </w:p>
    <w:p w14:paraId="59F66A1F" w14:textId="77777777" w:rsidR="00126D02" w:rsidRPr="00126D02" w:rsidRDefault="00126D02" w:rsidP="00126D02">
      <w:pPr>
        <w:ind w:firstLine="567"/>
        <w:jc w:val="both"/>
        <w:rPr>
          <w:bCs/>
        </w:rPr>
      </w:pPr>
      <w:r w:rsidRPr="00126D02">
        <w:rPr>
          <w:bCs/>
        </w:rPr>
        <w:t>Вы должны простраивать условия среды на планете настолько, чтобы любой человек молодой или девушка чем бы они не занимались, слышали они, не слышали об ученичестве, о восхождении, о философии о таковой, они априори живя, находили в любом социальном слое поддержку материи, которая уже пропитана Огнём. Просто подумаете об этом, просто даже само принятие этой мысли у вас будет эманировать ментально состояние по планете, почему ваше сознание приняло.</w:t>
      </w:r>
    </w:p>
    <w:p w14:paraId="5D52170E" w14:textId="0E7DA941" w:rsidR="00126D02" w:rsidRDefault="00126D02" w:rsidP="00126D02">
      <w:pPr>
        <w:ind w:firstLine="567"/>
        <w:jc w:val="both"/>
        <w:rPr>
          <w:bCs/>
        </w:rPr>
      </w:pPr>
      <w:r w:rsidRPr="00126D02">
        <w:rPr>
          <w:bCs/>
        </w:rPr>
        <w:t>Здесь главное не вырастить в себе в гордыню, немножко себя обтисать  и увидеть сначала – начни с себя.</w:t>
      </w:r>
    </w:p>
    <w:p w14:paraId="05D2D246" w14:textId="77777777" w:rsidR="005D558D" w:rsidRDefault="005D558D" w:rsidP="00126D02">
      <w:pPr>
        <w:ind w:firstLine="567"/>
        <w:jc w:val="both"/>
        <w:rPr>
          <w:bCs/>
        </w:rPr>
      </w:pPr>
    </w:p>
    <w:p w14:paraId="468F8782" w14:textId="7E7D37E6" w:rsidR="005D558D" w:rsidRPr="005D558D" w:rsidRDefault="005D558D" w:rsidP="005D558D">
      <w:pPr>
        <w:pStyle w:val="BodyText"/>
        <w:rPr>
          <w:bCs/>
          <w:u w:val="single"/>
        </w:rPr>
      </w:pPr>
      <w:r w:rsidRPr="005D558D">
        <w:rPr>
          <w:bCs/>
          <w:u w:val="single"/>
        </w:rPr>
        <w:t>О Времени</w:t>
      </w:r>
    </w:p>
    <w:p w14:paraId="3104CE41" w14:textId="12E40172" w:rsidR="00126D02" w:rsidRDefault="00126D02" w:rsidP="00126D02">
      <w:pPr>
        <w:ind w:firstLine="567"/>
        <w:jc w:val="both"/>
        <w:rPr>
          <w:bCs/>
        </w:rPr>
      </w:pPr>
      <w:r w:rsidRPr="00126D02">
        <w:rPr>
          <w:bCs/>
        </w:rPr>
        <w:t xml:space="preserve">Попробуете расширить на объём времени, где время – это состояние как раз объёма синтеза и скорости. Вам же нужна скорость – нужна, нужно уплотнение материи, а это скорость. Попробуете в каждой секунде увидеть скорость временной отрезок, когда ваши темы и цели, вкладываясь, впечатываются во время, и вы не бьёте баклуши, когда время летит мимо вас, вы не ничего не успеваете, для молодёжи </w:t>
      </w:r>
      <w:r w:rsidR="005D558D">
        <w:rPr>
          <w:bCs/>
        </w:rPr>
        <w:t>это важно, всё успеть, да, тайм-</w:t>
      </w:r>
      <w:r w:rsidRPr="00126D02">
        <w:rPr>
          <w:bCs/>
        </w:rPr>
        <w:t>менеджмент, вы наоборот вписываете в каждую минуту действие, и у вас идёт плотная, заряженная, концентрированная жизнь</w:t>
      </w:r>
      <w:r w:rsidR="005D558D">
        <w:rPr>
          <w:bCs/>
        </w:rPr>
        <w:t>.</w:t>
      </w:r>
    </w:p>
    <w:p w14:paraId="503B6D7C" w14:textId="77777777" w:rsidR="005D558D" w:rsidRDefault="005D558D" w:rsidP="00126D02">
      <w:pPr>
        <w:ind w:firstLine="567"/>
        <w:jc w:val="both"/>
        <w:rPr>
          <w:bCs/>
        </w:rPr>
      </w:pPr>
    </w:p>
    <w:p w14:paraId="50182C42" w14:textId="5E358ACC" w:rsidR="005D558D" w:rsidRPr="005D558D" w:rsidRDefault="005D558D" w:rsidP="005D558D">
      <w:pPr>
        <w:pStyle w:val="BodyText"/>
        <w:rPr>
          <w:bCs/>
          <w:u w:val="single"/>
        </w:rPr>
      </w:pPr>
      <w:r w:rsidRPr="005D558D">
        <w:rPr>
          <w:bCs/>
          <w:u w:val="single"/>
        </w:rPr>
        <w:t>Волевитость</w:t>
      </w:r>
    </w:p>
    <w:p w14:paraId="050F2A0B" w14:textId="77777777" w:rsidR="00126D02" w:rsidRPr="00126D02" w:rsidRDefault="00126D02" w:rsidP="00126D02">
      <w:pPr>
        <w:ind w:firstLine="567"/>
        <w:jc w:val="both"/>
        <w:rPr>
          <w:bCs/>
        </w:rPr>
      </w:pPr>
      <w:r w:rsidRPr="00126D02">
        <w:rPr>
          <w:bCs/>
        </w:rPr>
        <w:t>Вот через синтез и огонь, которые сейчас начинают нагнетаться, нашими целями, которые мы ставим перед собою. И видя, что цель – это условия атмичности, а атма это потенциал духа с которым мы зафиксировалсь, попробуйте вот сейчас вспыхнуть ещё состоянием воли и даже больше, волевитости. Вот к своему внутреннему состоянию, волевитости к самому себе, вот есть помните Мюнхаузен самого себя вытаскивал из болота за шапку, ну или там за волосы. Вот это волевитость.</w:t>
      </w:r>
    </w:p>
    <w:p w14:paraId="31CCA5AA" w14:textId="30AA5563" w:rsidR="00126D02" w:rsidRDefault="00126D02" w:rsidP="00126D02">
      <w:pPr>
        <w:ind w:firstLine="567"/>
        <w:jc w:val="both"/>
        <w:rPr>
          <w:bCs/>
        </w:rPr>
      </w:pPr>
      <w:r w:rsidRPr="00126D02">
        <w:rPr>
          <w:bCs/>
        </w:rPr>
        <w:t xml:space="preserve">И вот это должна быть волевитость, потому что слабосилие и слабоволие к самому себе – </w:t>
      </w:r>
      <w:r w:rsidR="005D558D">
        <w:rPr>
          <w:bCs/>
        </w:rPr>
        <w:t xml:space="preserve">этим </w:t>
      </w:r>
      <w:r w:rsidRPr="00126D02">
        <w:rPr>
          <w:bCs/>
        </w:rPr>
        <w:t>молодёжь по планете страдает. Почему, потому что мы не нарабатываем этого в себе и начинаем быть подвержены любому другому влиянию от слабоволия, и нам нужно, наоборот, волезаряженность энергоизбыточность, чтобы уметь отличить правильного от грешного, да, вот отделить зёрна от плевел – вот это состояние воли, как принятие Воли Отца.</w:t>
      </w:r>
    </w:p>
    <w:p w14:paraId="6D28B4C1" w14:textId="77777777" w:rsidR="005D558D" w:rsidRDefault="005D558D" w:rsidP="00126D02">
      <w:pPr>
        <w:ind w:firstLine="567"/>
        <w:jc w:val="both"/>
        <w:rPr>
          <w:bCs/>
        </w:rPr>
      </w:pPr>
    </w:p>
    <w:p w14:paraId="74EC84AA" w14:textId="073B0142" w:rsidR="005D558D" w:rsidRPr="005D558D" w:rsidRDefault="005D558D" w:rsidP="005D558D">
      <w:pPr>
        <w:pStyle w:val="BodyText"/>
        <w:rPr>
          <w:bCs/>
          <w:u w:val="single"/>
        </w:rPr>
      </w:pPr>
      <w:r w:rsidRPr="005D558D">
        <w:rPr>
          <w:bCs/>
          <w:u w:val="single"/>
        </w:rPr>
        <w:t>Выравнивание</w:t>
      </w:r>
    </w:p>
    <w:p w14:paraId="6FF23501" w14:textId="77777777" w:rsidR="00126D02" w:rsidRPr="00126D02" w:rsidRDefault="00126D02" w:rsidP="00126D02">
      <w:pPr>
        <w:ind w:firstLine="567"/>
        <w:jc w:val="both"/>
        <w:rPr>
          <w:bCs/>
        </w:rPr>
      </w:pPr>
      <w:r w:rsidRPr="00126D02">
        <w:rPr>
          <w:bCs/>
        </w:rPr>
        <w:t xml:space="preserve">Владыка и Отец с нами, с нами выравниваются.  </w:t>
      </w:r>
    </w:p>
    <w:p w14:paraId="39E8688A" w14:textId="7DAC0562" w:rsidR="00126D02" w:rsidRPr="00126D02" w:rsidRDefault="00126D02" w:rsidP="00126D02">
      <w:pPr>
        <w:ind w:firstLine="567"/>
        <w:jc w:val="both"/>
        <w:rPr>
          <w:bCs/>
        </w:rPr>
      </w:pPr>
      <w:r w:rsidRPr="00126D02">
        <w:rPr>
          <w:bCs/>
        </w:rPr>
        <w:t>Когда идёт принцип равностности, теряется страх, теряется боязнь, теряется состояние несоответствия у нас, как двух человеков, идёт открытие и доверительное состояние, и на этом доверии идёт вмещение и потенциал роста</w:t>
      </w:r>
      <w:r w:rsidR="005D558D">
        <w:rPr>
          <w:bCs/>
        </w:rPr>
        <w:t>.</w:t>
      </w:r>
    </w:p>
    <w:p w14:paraId="23FF55AB" w14:textId="1D617E36" w:rsidR="00126D02" w:rsidRDefault="00126D02" w:rsidP="00126D02">
      <w:pPr>
        <w:ind w:firstLine="567"/>
        <w:jc w:val="both"/>
        <w:rPr>
          <w:bCs/>
        </w:rPr>
      </w:pPr>
      <w:r w:rsidRPr="00126D02">
        <w:rPr>
          <w:bCs/>
        </w:rPr>
        <w:t>Вот еще ваша проблема или работа с социумом в чём, вы становитесь как ораторы и вещаете то, что вы знаете по синтезу.</w:t>
      </w:r>
      <w:r w:rsidR="005D558D">
        <w:rPr>
          <w:bCs/>
        </w:rPr>
        <w:t xml:space="preserve"> А там возьмут они, не возьмут </w:t>
      </w:r>
      <w:r w:rsidR="005D558D" w:rsidRPr="00126D02">
        <w:rPr>
          <w:bCs/>
        </w:rPr>
        <w:t>–</w:t>
      </w:r>
      <w:r w:rsidRPr="00126D02">
        <w:rPr>
          <w:bCs/>
        </w:rPr>
        <w:t xml:space="preserve"> это их лохматой бабушки интересы, а проблема в том, что мы должны выровняться по уровню подготовки, по уровню речи, интеллекта, осознания, восприятия, позиции наблюдателя, вот выровняться. Услышать, что нам говорят, чтобы потом передать, что нужно, и немножко подтянуть на шаг или на миллиметр вверх.</w:t>
      </w:r>
    </w:p>
    <w:p w14:paraId="403399B6" w14:textId="77777777" w:rsidR="005D558D" w:rsidRDefault="005D558D" w:rsidP="00126D02">
      <w:pPr>
        <w:ind w:firstLine="567"/>
        <w:jc w:val="both"/>
        <w:rPr>
          <w:bCs/>
        </w:rPr>
      </w:pPr>
    </w:p>
    <w:p w14:paraId="510AD4D2" w14:textId="4E83F679" w:rsidR="005D558D" w:rsidRPr="005D558D" w:rsidRDefault="005D558D" w:rsidP="005D558D">
      <w:pPr>
        <w:pStyle w:val="BodyText"/>
        <w:rPr>
          <w:bCs/>
          <w:u w:val="single"/>
        </w:rPr>
      </w:pPr>
      <w:r w:rsidRPr="005D558D">
        <w:rPr>
          <w:bCs/>
          <w:u w:val="single"/>
        </w:rPr>
        <w:t>Гибкость</w:t>
      </w:r>
    </w:p>
    <w:p w14:paraId="5C039C11" w14:textId="77777777" w:rsidR="00126D02" w:rsidRPr="00126D02" w:rsidRDefault="00126D02" w:rsidP="00126D02">
      <w:pPr>
        <w:ind w:firstLine="567"/>
        <w:jc w:val="both"/>
        <w:rPr>
          <w:bCs/>
        </w:rPr>
      </w:pPr>
      <w:r w:rsidRPr="00126D02">
        <w:rPr>
          <w:bCs/>
        </w:rPr>
        <w:t xml:space="preserve">Необходимо учиться гибкости. </w:t>
      </w:r>
    </w:p>
    <w:p w14:paraId="118722E0" w14:textId="77777777" w:rsidR="00126D02" w:rsidRPr="00126D02" w:rsidRDefault="00126D02" w:rsidP="00126D02">
      <w:pPr>
        <w:ind w:firstLine="567"/>
        <w:jc w:val="both"/>
        <w:rPr>
          <w:bCs/>
        </w:rPr>
      </w:pPr>
      <w:r w:rsidRPr="00126D02">
        <w:rPr>
          <w:bCs/>
        </w:rPr>
        <w:t>Не к тому что нужно пристраиваться, тут не приспособленчество, а тут именно наоборот состояние лавирования, когда ты видишь разные тенденции, ты набираешься опыта, и ты потом уже выбираешь то, что тебе приемлемо, то есть ты мягко и гибко доходишь до своей цели. Ты не грубишь, не хамишь, ты не отстаиваешь свою точку зрения, но ты доводишь её до какого-то логического конца.</w:t>
      </w:r>
    </w:p>
    <w:p w14:paraId="0851B808" w14:textId="77777777" w:rsidR="00126D02" w:rsidRPr="00126D02" w:rsidRDefault="00126D02" w:rsidP="00126D02">
      <w:pPr>
        <w:ind w:firstLine="567"/>
        <w:jc w:val="both"/>
        <w:rPr>
          <w:bCs/>
        </w:rPr>
      </w:pPr>
      <w:r w:rsidRPr="00126D02">
        <w:rPr>
          <w:bCs/>
        </w:rPr>
        <w:t>Проблема молодёжи – в сильной зависимости, в социумах в состояниях, даже в общениях, кто что скажет, зависимость, через что, потому что у кого-то точка зрения лучше, чем у меня.</w:t>
      </w:r>
    </w:p>
    <w:p w14:paraId="2342334E" w14:textId="2BDA2DEB" w:rsidR="00126D02" w:rsidRPr="00126D02" w:rsidRDefault="00126D02" w:rsidP="00126D02">
      <w:pPr>
        <w:ind w:firstLine="567"/>
        <w:jc w:val="both"/>
        <w:rPr>
          <w:bCs/>
        </w:rPr>
      </w:pPr>
      <w:r w:rsidRPr="00126D02">
        <w:rPr>
          <w:bCs/>
        </w:rPr>
        <w:t>И я гибкий стержень, я хочу быть как вот это состояние личности, я не могу брать варианты как-то там действовать, а я чётко танком еду на это состояние, чтобы этим быть, а фактически этим не становлюсь. Вот ваша может быть какая-то нелинейная тенденция, может быть, вашей группы или нашего даже сейчас занятия в том, чтобы вы ещё сумели вот своим состоянием открытости к Отцу снять эту столбистость – вот я на этом стою, как бы мне там не было, а выйти на состояние мягкости и плавности</w:t>
      </w:r>
      <w:r w:rsidR="005D558D">
        <w:rPr>
          <w:bCs/>
        </w:rPr>
        <w:t>, принятие разных точек зрения.</w:t>
      </w:r>
    </w:p>
    <w:p w14:paraId="3BF652E2" w14:textId="77777777" w:rsidR="00126D02" w:rsidRDefault="00126D02" w:rsidP="0067405D">
      <w:pPr>
        <w:ind w:firstLine="567"/>
        <w:jc w:val="both"/>
        <w:rPr>
          <w:bCs/>
        </w:rPr>
      </w:pPr>
    </w:p>
    <w:p w14:paraId="7CC01CDA" w14:textId="7739B5C2" w:rsidR="00126D02" w:rsidRPr="00622B0F" w:rsidRDefault="00150947" w:rsidP="00126D02">
      <w:pPr>
        <w:pStyle w:val="BodyText"/>
        <w:rPr>
          <w:bCs/>
          <w:u w:val="single"/>
        </w:rPr>
      </w:pPr>
      <w:r>
        <w:rPr>
          <w:bCs/>
          <w:u w:val="single"/>
        </w:rPr>
        <w:t>Об общении с другими</w:t>
      </w:r>
    </w:p>
    <w:p w14:paraId="711FC616" w14:textId="77777777" w:rsidR="00126D02" w:rsidRDefault="00126D02" w:rsidP="00126D02">
      <w:pPr>
        <w:ind w:firstLine="567"/>
        <w:jc w:val="both"/>
        <w:rPr>
          <w:bCs/>
        </w:rPr>
      </w:pPr>
      <w:r>
        <w:rPr>
          <w:bCs/>
        </w:rPr>
        <w:t>В</w:t>
      </w:r>
      <w:r w:rsidRPr="009A46C5">
        <w:rPr>
          <w:bCs/>
        </w:rPr>
        <w:t>нутри</w:t>
      </w:r>
      <w:r>
        <w:rPr>
          <w:bCs/>
        </w:rPr>
        <w:t xml:space="preserve"> ты должен оставаться в своем потенциале, держать</w:t>
      </w:r>
      <w:r w:rsidRPr="009A46C5">
        <w:rPr>
          <w:bCs/>
        </w:rPr>
        <w:t xml:space="preserve"> свою планку или золотую середину, а внешними ус</w:t>
      </w:r>
      <w:r>
        <w:rPr>
          <w:bCs/>
        </w:rPr>
        <w:t>ловиями ты выравниваешься, и идё</w:t>
      </w:r>
      <w:r w:rsidRPr="009A46C5">
        <w:rPr>
          <w:bCs/>
        </w:rPr>
        <w:t xml:space="preserve">шь работать по подготовке. </w:t>
      </w:r>
    </w:p>
    <w:p w14:paraId="6AFF3399" w14:textId="77777777" w:rsidR="00126D02" w:rsidRDefault="00126D02" w:rsidP="00126D02">
      <w:pPr>
        <w:ind w:firstLine="567"/>
        <w:jc w:val="both"/>
        <w:rPr>
          <w:bCs/>
        </w:rPr>
      </w:pPr>
      <w:r w:rsidRPr="009A46C5">
        <w:rPr>
          <w:bCs/>
        </w:rPr>
        <w:t>То есть, раньше мы видели одно целое – что у меня внутри, то у меня и снару</w:t>
      </w:r>
      <w:r>
        <w:rPr>
          <w:bCs/>
        </w:rPr>
        <w:t>жи, е</w:t>
      </w:r>
      <w:r w:rsidRPr="009A46C5">
        <w:rPr>
          <w:bCs/>
        </w:rPr>
        <w:t>сли я выравниваюсь внешне,</w:t>
      </w:r>
      <w:r>
        <w:rPr>
          <w:bCs/>
        </w:rPr>
        <w:t xml:space="preserve"> то я выравниваюсь и внутренне, н</w:t>
      </w:r>
      <w:r w:rsidRPr="009A46C5">
        <w:rPr>
          <w:bCs/>
        </w:rPr>
        <w:t>о это очень сложный случай, когд</w:t>
      </w:r>
      <w:r>
        <w:rPr>
          <w:bCs/>
        </w:rPr>
        <w:t>а Владыка берет тебя и говорит:</w:t>
      </w:r>
      <w:r w:rsidRPr="009A46C5">
        <w:rPr>
          <w:bCs/>
        </w:rPr>
        <w:t xml:space="preserve"> «Вот тот человек, вот с тем ты должен это сделать». Это бывает очень редко.</w:t>
      </w:r>
    </w:p>
    <w:p w14:paraId="5B6B6D4A" w14:textId="309B1ACD" w:rsidR="00126D02" w:rsidRDefault="00126D02" w:rsidP="00126D02">
      <w:pPr>
        <w:ind w:firstLine="567"/>
        <w:jc w:val="both"/>
        <w:rPr>
          <w:bCs/>
        </w:rPr>
      </w:pPr>
      <w:r>
        <w:rPr>
          <w:bCs/>
        </w:rPr>
        <w:t>К</w:t>
      </w:r>
      <w:r w:rsidRPr="00ED5406">
        <w:rPr>
          <w:bCs/>
        </w:rPr>
        <w:t>огда вы чувствуете, что вы вроде бы обнулились, все отдали, а оно как-то никак, и даже у вас состояние загрязненности</w:t>
      </w:r>
      <w:r>
        <w:rPr>
          <w:bCs/>
        </w:rPr>
        <w:t xml:space="preserve"> </w:t>
      </w:r>
      <w:r w:rsidRPr="00ED5406">
        <w:rPr>
          <w:bCs/>
        </w:rPr>
        <w:t xml:space="preserve">– </w:t>
      </w:r>
      <w:r>
        <w:rPr>
          <w:bCs/>
        </w:rPr>
        <w:t>т</w:t>
      </w:r>
      <w:r w:rsidR="00150947">
        <w:rPr>
          <w:bCs/>
        </w:rPr>
        <w:t>ы не выравниваешься.</w:t>
      </w:r>
      <w:r w:rsidRPr="00234889">
        <w:rPr>
          <w:bCs/>
        </w:rPr>
        <w:t xml:space="preserve"> Это может быть и з</w:t>
      </w:r>
      <w:r>
        <w:rPr>
          <w:bCs/>
        </w:rPr>
        <w:t>агрязненность</w:t>
      </w:r>
      <w:r w:rsidRPr="00234889">
        <w:rPr>
          <w:bCs/>
        </w:rPr>
        <w:t>,</w:t>
      </w:r>
      <w:r>
        <w:rPr>
          <w:bCs/>
        </w:rPr>
        <w:t xml:space="preserve"> а может </w:t>
      </w:r>
      <w:r w:rsidRPr="009A46C5">
        <w:rPr>
          <w:bCs/>
        </w:rPr>
        <w:t>быть эффект из-за мнительности, что вы наоборот, не додали, или взяли на себя лишнее, что не нужно было</w:t>
      </w:r>
      <w:r w:rsidRPr="00ED5406">
        <w:rPr>
          <w:bCs/>
        </w:rPr>
        <w:t xml:space="preserve">. И у тебя срабатывает эффект внутренний, психология, мнительность. «А какая я была,  а правильно ли я сделала?» – это не выравнивание, это мнительность, «какая я». </w:t>
      </w:r>
    </w:p>
    <w:p w14:paraId="434CA1B3" w14:textId="77777777" w:rsidR="00126D02" w:rsidRDefault="00126D02" w:rsidP="00126D02">
      <w:pPr>
        <w:ind w:firstLine="567"/>
        <w:jc w:val="both"/>
        <w:rPr>
          <w:bCs/>
        </w:rPr>
      </w:pPr>
      <w:r w:rsidRPr="009A46C5">
        <w:rPr>
          <w:bCs/>
        </w:rPr>
        <w:t>А были ли вы настолько сопряжены с Владыкой ил</w:t>
      </w:r>
      <w:r>
        <w:rPr>
          <w:bCs/>
        </w:rPr>
        <w:t>и с Отцом, чтобы прожить грань?</w:t>
      </w:r>
    </w:p>
    <w:p w14:paraId="64A5A123" w14:textId="7A000C79" w:rsidR="00126D02" w:rsidRDefault="00126D02" w:rsidP="00126D02">
      <w:pPr>
        <w:ind w:firstLine="567"/>
        <w:jc w:val="both"/>
        <w:rPr>
          <w:bCs/>
        </w:rPr>
      </w:pPr>
      <w:r>
        <w:rPr>
          <w:bCs/>
        </w:rPr>
        <w:t xml:space="preserve">По поводу мнительности </w:t>
      </w:r>
      <w:r w:rsidRPr="00ED5406">
        <w:rPr>
          <w:bCs/>
        </w:rPr>
        <w:t>–</w:t>
      </w:r>
      <w:r>
        <w:rPr>
          <w:bCs/>
        </w:rPr>
        <w:t xml:space="preserve"> э</w:t>
      </w:r>
      <w:r w:rsidRPr="00A972CA">
        <w:rPr>
          <w:bCs/>
        </w:rPr>
        <w:t>то самоедство, «а все ли я сделала». Это опять максимализм, это те качества, от которых вы должны выходить</w:t>
      </w:r>
      <w:r w:rsidR="00150947">
        <w:rPr>
          <w:bCs/>
        </w:rPr>
        <w:t>.</w:t>
      </w:r>
    </w:p>
    <w:p w14:paraId="4123B52D" w14:textId="77777777" w:rsidR="00126D02" w:rsidRDefault="00126D02" w:rsidP="00126D02">
      <w:pPr>
        <w:ind w:firstLine="567"/>
        <w:jc w:val="both"/>
        <w:rPr>
          <w:bCs/>
        </w:rPr>
      </w:pPr>
      <w:r w:rsidRPr="00B95FFD">
        <w:rPr>
          <w:bCs/>
        </w:rPr>
        <w:t>То что мы вчера говорили, общаться по сознанию, не по форме – чего там у него и как там у него, а что у него внутри, а какой у него потенциал</w:t>
      </w:r>
    </w:p>
    <w:p w14:paraId="12AECD0B" w14:textId="77777777" w:rsidR="00203444" w:rsidRDefault="00203444" w:rsidP="0067405D">
      <w:pPr>
        <w:ind w:firstLine="567"/>
        <w:jc w:val="both"/>
        <w:rPr>
          <w:bCs/>
        </w:rPr>
      </w:pPr>
    </w:p>
    <w:p w14:paraId="56FCE979" w14:textId="64786A9D" w:rsidR="00203444" w:rsidRPr="00203444" w:rsidRDefault="00203444" w:rsidP="00203444">
      <w:pPr>
        <w:pStyle w:val="BodyText"/>
        <w:rPr>
          <w:bCs/>
          <w:u w:val="single"/>
        </w:rPr>
      </w:pPr>
      <w:r>
        <w:rPr>
          <w:bCs/>
          <w:u w:val="single"/>
        </w:rPr>
        <w:t>Абсолютность вместо максимализма.</w:t>
      </w:r>
    </w:p>
    <w:p w14:paraId="5F6E8C9C" w14:textId="159A0A35" w:rsidR="00622B0F" w:rsidRDefault="00C77EDB" w:rsidP="00622B0F">
      <w:pPr>
        <w:ind w:firstLine="567"/>
        <w:jc w:val="both"/>
        <w:rPr>
          <w:bCs/>
        </w:rPr>
      </w:pPr>
      <w:r w:rsidRPr="009A46C5">
        <w:rPr>
          <w:bCs/>
        </w:rPr>
        <w:t>Переориентируйте принцип максимализма, в принцип Абсолютности</w:t>
      </w:r>
      <w:r>
        <w:rPr>
          <w:bCs/>
        </w:rPr>
        <w:t>.</w:t>
      </w:r>
    </w:p>
    <w:p w14:paraId="0D0D9CED" w14:textId="4B2F1951" w:rsidR="00203444" w:rsidRDefault="00203444" w:rsidP="00622B0F">
      <w:pPr>
        <w:ind w:firstLine="567"/>
        <w:jc w:val="both"/>
        <w:rPr>
          <w:bCs/>
        </w:rPr>
      </w:pPr>
      <w:r w:rsidRPr="00D15149">
        <w:rPr>
          <w:bCs/>
        </w:rPr>
        <w:t>Абсолют, как состояние «Так, и никак иначе». Попробуйте возжечься Абсолютностью через принцип тройки с пятёркой, чтобы через Абсолютность у вас пошла Сила Отца, 256 Сил Сердца</w:t>
      </w:r>
      <w:r w:rsidR="009567A2">
        <w:rPr>
          <w:bCs/>
        </w:rPr>
        <w:t xml:space="preserve"> (стяжание </w:t>
      </w:r>
      <w:r w:rsidR="00150947">
        <w:rPr>
          <w:bCs/>
        </w:rPr>
        <w:t xml:space="preserve">Сил </w:t>
      </w:r>
      <w:r w:rsidR="009567A2">
        <w:rPr>
          <w:bCs/>
        </w:rPr>
        <w:t xml:space="preserve">в начале второго дня, </w:t>
      </w:r>
      <w:r w:rsidR="00D0145A">
        <w:rPr>
          <w:bCs/>
        </w:rPr>
        <w:t>стр. 61</w:t>
      </w:r>
      <w:r w:rsidR="00150947">
        <w:rPr>
          <w:bCs/>
        </w:rPr>
        <w:t xml:space="preserve"> или </w:t>
      </w:r>
      <w:r w:rsidR="009567A2">
        <w:rPr>
          <w:bCs/>
        </w:rPr>
        <w:t>часть «школа3» 20 минут</w:t>
      </w:r>
      <w:r w:rsidR="00150947">
        <w:rPr>
          <w:bCs/>
        </w:rPr>
        <w:t xml:space="preserve">) </w:t>
      </w:r>
      <w:r w:rsidRPr="00D15149">
        <w:rPr>
          <w:bCs/>
        </w:rPr>
        <w:t xml:space="preserve">состояния любви к друг другу, к Владыке, от Владыки, они внутри бы вас насыщали и заряжали. </w:t>
      </w:r>
    </w:p>
    <w:p w14:paraId="6C693D75" w14:textId="77777777" w:rsidR="00622B0F" w:rsidRDefault="00622B0F" w:rsidP="00622B0F">
      <w:pPr>
        <w:ind w:firstLine="567"/>
        <w:jc w:val="both"/>
        <w:rPr>
          <w:bCs/>
          <w:u w:val="single"/>
        </w:rPr>
      </w:pPr>
    </w:p>
    <w:p w14:paraId="6915793B" w14:textId="77777777" w:rsidR="00150947" w:rsidRPr="00622B0F" w:rsidRDefault="00150947" w:rsidP="00622B0F">
      <w:pPr>
        <w:ind w:firstLine="567"/>
        <w:jc w:val="both"/>
        <w:rPr>
          <w:bCs/>
          <w:u w:val="single"/>
        </w:rPr>
      </w:pPr>
    </w:p>
    <w:p w14:paraId="5A438C46" w14:textId="3B3848F2" w:rsidR="00622B0F" w:rsidRPr="007D2802" w:rsidRDefault="00150947" w:rsidP="007D2802">
      <w:pPr>
        <w:pStyle w:val="BodyText"/>
        <w:rPr>
          <w:bCs/>
          <w:u w:val="single"/>
        </w:rPr>
      </w:pPr>
      <w:r>
        <w:rPr>
          <w:bCs/>
          <w:u w:val="single"/>
        </w:rPr>
        <w:t>Об отвлечённости</w:t>
      </w:r>
    </w:p>
    <w:p w14:paraId="236E0E2C" w14:textId="518659B0" w:rsidR="00462F6E" w:rsidRDefault="00622B0F" w:rsidP="00622B0F">
      <w:pPr>
        <w:ind w:firstLine="567"/>
        <w:jc w:val="both"/>
        <w:rPr>
          <w:bCs/>
        </w:rPr>
      </w:pPr>
      <w:r w:rsidRPr="00622B0F">
        <w:rPr>
          <w:bCs/>
        </w:rPr>
        <w:t xml:space="preserve"> Если вас что-то отвлекает внешне – мысли, состояния, воспоминания, по телу что-то – абстрагируйтесь, отсекайте мечами. Сосредотачивайтесь, отсекайте всё то, чт</w:t>
      </w:r>
      <w:r w:rsidR="00AC544F">
        <w:rPr>
          <w:bCs/>
        </w:rPr>
        <w:t>о вяжется на вас, это для молодё</w:t>
      </w:r>
      <w:r w:rsidRPr="00622B0F">
        <w:rPr>
          <w:bCs/>
        </w:rPr>
        <w:t>жи тоже очень важно</w:t>
      </w:r>
      <w:r w:rsidR="006727A8">
        <w:rPr>
          <w:bCs/>
        </w:rPr>
        <w:t>.</w:t>
      </w:r>
    </w:p>
    <w:p w14:paraId="55F2B025" w14:textId="77777777" w:rsidR="00462F6E" w:rsidRDefault="00462F6E" w:rsidP="00622B0F">
      <w:pPr>
        <w:ind w:firstLine="567"/>
        <w:jc w:val="both"/>
        <w:rPr>
          <w:bCs/>
        </w:rPr>
      </w:pPr>
    </w:p>
    <w:p w14:paraId="269F8710" w14:textId="0A76F0FD" w:rsidR="00462F6E" w:rsidRPr="00622B0F" w:rsidRDefault="00462F6E" w:rsidP="00462F6E">
      <w:pPr>
        <w:pStyle w:val="BodyText"/>
        <w:rPr>
          <w:bCs/>
          <w:u w:val="single"/>
        </w:rPr>
      </w:pPr>
      <w:r w:rsidRPr="00462F6E">
        <w:rPr>
          <w:bCs/>
          <w:u w:val="single"/>
        </w:rPr>
        <w:t>О концентрации энергоизбыточности, эне</w:t>
      </w:r>
      <w:r w:rsidR="00150947">
        <w:rPr>
          <w:bCs/>
          <w:u w:val="single"/>
        </w:rPr>
        <w:t>ргозаряженности, пассионарности</w:t>
      </w:r>
    </w:p>
    <w:p w14:paraId="0A5B3635" w14:textId="41E07A06" w:rsidR="00462F6E" w:rsidRPr="006727A8" w:rsidRDefault="006727A8" w:rsidP="006727A8">
      <w:pPr>
        <w:ind w:firstLine="567"/>
        <w:jc w:val="both"/>
        <w:rPr>
          <w:bCs/>
        </w:rPr>
      </w:pPr>
      <w:r>
        <w:rPr>
          <w:bCs/>
        </w:rPr>
        <w:t>Молодёжи важно, когда избыток накрывает, идё</w:t>
      </w:r>
      <w:r w:rsidRPr="009A46C5">
        <w:rPr>
          <w:bCs/>
        </w:rPr>
        <w:t xml:space="preserve">т вырубание, маленькие дети </w:t>
      </w:r>
      <w:r>
        <w:rPr>
          <w:bCs/>
        </w:rPr>
        <w:t>поэтому очень много спят. Молодё</w:t>
      </w:r>
      <w:r w:rsidRPr="009A46C5">
        <w:rPr>
          <w:bCs/>
        </w:rPr>
        <w:t>жь не спит, она абстрагируется. И абстрагируется из-за социального неинтереса, это отвлечение из-за неусвоения. Вам очень важно научиться заряжаться пассионарно настолько, чтобы не было усвоения через абстрагируемость, а полная о</w:t>
      </w:r>
      <w:r>
        <w:rPr>
          <w:bCs/>
        </w:rPr>
        <w:t xml:space="preserve">тдача через применение. </w:t>
      </w:r>
    </w:p>
    <w:p w14:paraId="36E0EA93" w14:textId="74459428" w:rsidR="00C600D2" w:rsidRPr="00A06FD3" w:rsidRDefault="006727A8" w:rsidP="006727A8">
      <w:pPr>
        <w:ind w:firstLine="567"/>
        <w:jc w:val="both"/>
        <w:rPr>
          <w:bCs/>
        </w:rPr>
      </w:pPr>
      <w:r>
        <w:rPr>
          <w:bCs/>
        </w:rPr>
        <w:t>Е</w:t>
      </w:r>
      <w:r w:rsidR="00150947">
        <w:rPr>
          <w:bCs/>
        </w:rPr>
        <w:t>сть такая фраза «м</w:t>
      </w:r>
      <w:r>
        <w:rPr>
          <w:bCs/>
        </w:rPr>
        <w:t>олодё</w:t>
      </w:r>
      <w:r w:rsidRPr="009A46C5">
        <w:rPr>
          <w:bCs/>
        </w:rPr>
        <w:t>жь без головы». То есть все т</w:t>
      </w:r>
      <w:r>
        <w:rPr>
          <w:bCs/>
        </w:rPr>
        <w:t>ело работает, пассионарность прё</w:t>
      </w:r>
      <w:r w:rsidR="00971EA9">
        <w:rPr>
          <w:bCs/>
        </w:rPr>
        <w:t xml:space="preserve">т, </w:t>
      </w:r>
      <w:r w:rsidRPr="009A46C5">
        <w:rPr>
          <w:bCs/>
        </w:rPr>
        <w:t>энергоизб</w:t>
      </w:r>
      <w:r w:rsidR="00F93DB6">
        <w:rPr>
          <w:bCs/>
        </w:rPr>
        <w:t xml:space="preserve">ыточность, голова не работает. </w:t>
      </w:r>
      <w:r w:rsidRPr="009A46C5">
        <w:rPr>
          <w:bCs/>
        </w:rPr>
        <w:t>То есть вся энергозаряженность фиксируется в теле, но не в голове. И вот наша первая цель, вот вы ребята не слышали, это подня</w:t>
      </w:r>
      <w:r>
        <w:rPr>
          <w:bCs/>
        </w:rPr>
        <w:t xml:space="preserve">тие состояния потенциала, силы </w:t>
      </w:r>
      <w:r w:rsidRPr="009A46C5">
        <w:rPr>
          <w:bCs/>
        </w:rPr>
        <w:t>кундалини по позвоночнику в голову</w:t>
      </w:r>
      <w:r w:rsidR="008E6F71">
        <w:rPr>
          <w:bCs/>
        </w:rPr>
        <w:t xml:space="preserve"> (практика поднятия Огня в головной мозг по позвоночнику в конце первого дня</w:t>
      </w:r>
      <w:r w:rsidR="005D52B0">
        <w:rPr>
          <w:bCs/>
        </w:rPr>
        <w:t>, часть «школа2.2» 19 минут</w:t>
      </w:r>
      <w:r w:rsidR="002B7EFE">
        <w:rPr>
          <w:bCs/>
        </w:rPr>
        <w:t xml:space="preserve"> или стр.</w:t>
      </w:r>
      <w:r w:rsidR="00D0145A">
        <w:rPr>
          <w:bCs/>
        </w:rPr>
        <w:t xml:space="preserve"> 56</w:t>
      </w:r>
      <w:r w:rsidR="008E6F71">
        <w:rPr>
          <w:bCs/>
        </w:rPr>
        <w:t>)</w:t>
      </w:r>
      <w:r w:rsidRPr="009A46C5">
        <w:rPr>
          <w:bCs/>
        </w:rPr>
        <w:t>, чтобы</w:t>
      </w:r>
      <w:r>
        <w:rPr>
          <w:bCs/>
        </w:rPr>
        <w:t xml:space="preserve"> заработала голова, чтобы молодё</w:t>
      </w:r>
      <w:r w:rsidR="00150947">
        <w:rPr>
          <w:bCs/>
        </w:rPr>
        <w:t>жь думала головой.</w:t>
      </w:r>
    </w:p>
    <w:p w14:paraId="64EC968C" w14:textId="77777777" w:rsidR="00C600D2" w:rsidRDefault="00C600D2" w:rsidP="006727A8">
      <w:pPr>
        <w:ind w:firstLine="567"/>
        <w:jc w:val="both"/>
        <w:rPr>
          <w:bCs/>
        </w:rPr>
      </w:pPr>
    </w:p>
    <w:p w14:paraId="63586A26" w14:textId="685008A4" w:rsidR="00C600D2" w:rsidRPr="00C600D2" w:rsidRDefault="00C600D2" w:rsidP="00C600D2">
      <w:pPr>
        <w:pStyle w:val="BodyText"/>
        <w:rPr>
          <w:bCs/>
          <w:u w:val="single"/>
        </w:rPr>
      </w:pPr>
      <w:r>
        <w:rPr>
          <w:bCs/>
          <w:u w:val="single"/>
        </w:rPr>
        <w:t>Владыки, которые ведут Молодёжь</w:t>
      </w:r>
    </w:p>
    <w:p w14:paraId="77DDC551" w14:textId="50C67420" w:rsidR="00C600D2" w:rsidRDefault="00150947" w:rsidP="006727A8">
      <w:pPr>
        <w:ind w:firstLine="567"/>
        <w:jc w:val="both"/>
        <w:rPr>
          <w:bCs/>
        </w:rPr>
      </w:pPr>
      <w:r>
        <w:rPr>
          <w:bCs/>
        </w:rPr>
        <w:t>В</w:t>
      </w:r>
      <w:r w:rsidR="00C600D2" w:rsidRPr="009A46C5">
        <w:rPr>
          <w:bCs/>
        </w:rPr>
        <w:t>сё начинается с Человека. И ваш вершинный смысл молодежи – это как раз Мория и Свет, Ипостась Синтеза Человек.</w:t>
      </w:r>
    </w:p>
    <w:p w14:paraId="5EEAD936" w14:textId="77777777" w:rsidR="004C5F0B" w:rsidRDefault="004C5F0B" w:rsidP="006727A8">
      <w:pPr>
        <w:ind w:firstLine="567"/>
        <w:jc w:val="both"/>
        <w:rPr>
          <w:bCs/>
        </w:rPr>
      </w:pPr>
    </w:p>
    <w:p w14:paraId="729BCD6C" w14:textId="7CD83983" w:rsidR="004C5F0B" w:rsidRPr="004C5F0B" w:rsidRDefault="00150947" w:rsidP="004C5F0B">
      <w:pPr>
        <w:pStyle w:val="BodyText"/>
        <w:rPr>
          <w:bCs/>
          <w:u w:val="single"/>
        </w:rPr>
      </w:pPr>
      <w:r>
        <w:rPr>
          <w:bCs/>
          <w:u w:val="single"/>
        </w:rPr>
        <w:t>Сложности вхождения в Молодёжный Огонь</w:t>
      </w:r>
    </w:p>
    <w:p w14:paraId="3E12D547" w14:textId="4E9E5795" w:rsidR="004E2D65" w:rsidRDefault="00A06FD3" w:rsidP="00622B0F">
      <w:pPr>
        <w:ind w:firstLine="567"/>
        <w:jc w:val="both"/>
        <w:rPr>
          <w:bCs/>
        </w:rPr>
      </w:pPr>
      <w:r>
        <w:rPr>
          <w:bCs/>
        </w:rPr>
        <w:t>Дух ползё</w:t>
      </w:r>
      <w:r w:rsidRPr="009A46C5">
        <w:rPr>
          <w:bCs/>
        </w:rPr>
        <w:t xml:space="preserve">т, входя в </w:t>
      </w:r>
      <w:r>
        <w:rPr>
          <w:bCs/>
        </w:rPr>
        <w:t xml:space="preserve">Молодёжный </w:t>
      </w:r>
      <w:r w:rsidRPr="009A46C5">
        <w:rPr>
          <w:bCs/>
        </w:rPr>
        <w:t xml:space="preserve">Огонь. Если вы телом можете, то Дух, как внутреннее состояние, может не входить. Для этого нужно входить в состояние преображения. </w:t>
      </w:r>
    </w:p>
    <w:p w14:paraId="55631D16" w14:textId="77777777" w:rsidR="00150947" w:rsidRDefault="00150947" w:rsidP="00622B0F">
      <w:pPr>
        <w:ind w:firstLine="567"/>
        <w:jc w:val="both"/>
        <w:rPr>
          <w:bCs/>
        </w:rPr>
      </w:pPr>
    </w:p>
    <w:p w14:paraId="565FCADA" w14:textId="33C1D782" w:rsidR="00150947" w:rsidRPr="00150947" w:rsidRDefault="00150947" w:rsidP="00150947">
      <w:pPr>
        <w:pStyle w:val="BodyText"/>
        <w:rPr>
          <w:bCs/>
          <w:u w:val="single"/>
        </w:rPr>
      </w:pPr>
      <w:r>
        <w:rPr>
          <w:bCs/>
          <w:u w:val="single"/>
        </w:rPr>
        <w:t>Сфера Молодёжи ИВДИВО</w:t>
      </w:r>
    </w:p>
    <w:p w14:paraId="738CDAA8" w14:textId="6408B150" w:rsidR="004E2D65" w:rsidRDefault="004E2D65" w:rsidP="00622B0F">
      <w:pPr>
        <w:ind w:firstLine="567"/>
        <w:jc w:val="both"/>
        <w:rPr>
          <w:bCs/>
        </w:rPr>
      </w:pPr>
      <w:r>
        <w:rPr>
          <w:bCs/>
        </w:rPr>
        <w:t>В</w:t>
      </w:r>
      <w:r w:rsidRPr="004E2D65">
        <w:rPr>
          <w:bCs/>
        </w:rPr>
        <w:t>ам нужно как молодёжной команде через сферу ИВДИВО Молодёжи, которую мы стяжали входить в неё, сознательно насыщаться, сознательно эманировать по ИВДИВО этот Огонь, чтобы была п</w:t>
      </w:r>
      <w:r w:rsidR="00150947">
        <w:rPr>
          <w:bCs/>
        </w:rPr>
        <w:t>ритяжка условий жизни молодёжи ф</w:t>
      </w:r>
      <w:r w:rsidRPr="004E2D65">
        <w:rPr>
          <w:bCs/>
        </w:rPr>
        <w:t>изической и ваше укрупнение и усиление работы в этом направлении.</w:t>
      </w:r>
    </w:p>
    <w:p w14:paraId="70755DED" w14:textId="2E756A4C" w:rsidR="008168B4" w:rsidRDefault="008168B4" w:rsidP="008168B4">
      <w:pPr>
        <w:ind w:firstLine="567"/>
        <w:jc w:val="both"/>
        <w:rPr>
          <w:bCs/>
        </w:rPr>
      </w:pPr>
      <w:r>
        <w:rPr>
          <w:bCs/>
        </w:rPr>
        <w:t>Сфера</w:t>
      </w:r>
      <w:r w:rsidRPr="00B95FFD">
        <w:rPr>
          <w:bCs/>
        </w:rPr>
        <w:t xml:space="preserve"> Молодёжи ИВДИВО, как эффекта</w:t>
      </w:r>
      <w:r>
        <w:rPr>
          <w:bCs/>
        </w:rPr>
        <w:t xml:space="preserve"> </w:t>
      </w:r>
      <w:r w:rsidRPr="00B95FFD">
        <w:rPr>
          <w:bCs/>
        </w:rPr>
        <w:t>организации в Изначально Вышестоящем Доме Изначально Вышестоящего Отца в целом для Молодёжи, В центре горит Ядро. Ядро Синтеза Молодёжи ИВДИВО. Это как раз тот неисчерпаемый Огонь, пассионарность и прочее, что будет поддерживать ваше горение</w:t>
      </w:r>
      <w:r>
        <w:rPr>
          <w:bCs/>
        </w:rPr>
        <w:t xml:space="preserve"> Молодёжной фиксацией, М</w:t>
      </w:r>
      <w:r w:rsidRPr="00B95FFD">
        <w:rPr>
          <w:bCs/>
        </w:rPr>
        <w:t xml:space="preserve">олодёжным Огнём и Синтезом. </w:t>
      </w:r>
    </w:p>
    <w:p w14:paraId="6D7F9A70" w14:textId="1DEEA1C9" w:rsidR="006A6CB7" w:rsidRDefault="00150947" w:rsidP="008168B4">
      <w:pPr>
        <w:ind w:firstLine="567"/>
        <w:jc w:val="both"/>
        <w:rPr>
          <w:bCs/>
        </w:rPr>
      </w:pPr>
      <w:r>
        <w:rPr>
          <w:bCs/>
        </w:rPr>
        <w:t>Х</w:t>
      </w:r>
      <w:r w:rsidR="006A6CB7" w:rsidRPr="00B95FFD">
        <w:rPr>
          <w:bCs/>
        </w:rPr>
        <w:t>оть и Молодёжь, у вас происходит ин</w:t>
      </w:r>
      <w:r w:rsidR="006A6CB7">
        <w:rPr>
          <w:bCs/>
        </w:rPr>
        <w:t xml:space="preserve">огда настолько обнуление в этом, что вы теряетесь и </w:t>
      </w:r>
      <w:r w:rsidR="006A6CB7" w:rsidRPr="00B95FFD">
        <w:rPr>
          <w:bCs/>
        </w:rPr>
        <w:t>перестаёте гореть эти</w:t>
      </w:r>
      <w:r w:rsidR="006A6CB7">
        <w:rPr>
          <w:bCs/>
        </w:rPr>
        <w:t>м состоянием. Чтобы было откуда</w:t>
      </w:r>
      <w:r w:rsidR="006A6CB7" w:rsidRPr="00B95FFD">
        <w:rPr>
          <w:bCs/>
        </w:rPr>
        <w:t>, где возжиг</w:t>
      </w:r>
      <w:r w:rsidR="00A66A78">
        <w:rPr>
          <w:bCs/>
        </w:rPr>
        <w:t xml:space="preserve">аться, куда выходить к </w:t>
      </w:r>
      <w:r w:rsidR="006A6CB7" w:rsidRPr="00B95FFD">
        <w:rPr>
          <w:bCs/>
        </w:rPr>
        <w:t>Кут Хуми возжигаться сферой Молодёжи ИВДИВО, становится прям в центровку, подходить к этому ядру и у Владыки стяжать в</w:t>
      </w:r>
      <w:r w:rsidR="00A66A78">
        <w:rPr>
          <w:bCs/>
        </w:rPr>
        <w:t xml:space="preserve"> Сфере Молодёжи ИВДИВО из Я</w:t>
      </w:r>
      <w:r w:rsidR="006A6CB7" w:rsidRPr="00B95FFD">
        <w:rPr>
          <w:bCs/>
        </w:rPr>
        <w:t>дра</w:t>
      </w:r>
      <w:r w:rsidR="006A6CB7">
        <w:rPr>
          <w:bCs/>
        </w:rPr>
        <w:t xml:space="preserve"> </w:t>
      </w:r>
      <w:r w:rsidR="006A6CB7" w:rsidRPr="00B95FFD">
        <w:rPr>
          <w:bCs/>
        </w:rPr>
        <w:t xml:space="preserve">Молодёжный Синтез и Огонь. И тоже самое – помогать выходить и выводить всех тех, кто входит на Служение и является Молодёжью. То есть на Синтезе Молодёжном, на каких-то ваших занятиях. То есть это уже сейчас даётся вам в организацию. </w:t>
      </w:r>
    </w:p>
    <w:p w14:paraId="1C3A0513" w14:textId="3DDE91FB" w:rsidR="00AB1AB1" w:rsidRPr="00B95FFD" w:rsidRDefault="00AB1AB1" w:rsidP="008168B4">
      <w:pPr>
        <w:ind w:firstLine="567"/>
        <w:jc w:val="both"/>
        <w:rPr>
          <w:bCs/>
        </w:rPr>
      </w:pPr>
      <w:r w:rsidRPr="00B95FFD">
        <w:rPr>
          <w:bCs/>
        </w:rPr>
        <w:t>Вы теперь вправе, где бы вы не ходили, ни гуляли</w:t>
      </w:r>
      <w:r>
        <w:rPr>
          <w:bCs/>
        </w:rPr>
        <w:t xml:space="preserve"> </w:t>
      </w:r>
      <w:r w:rsidRPr="00B95FFD">
        <w:rPr>
          <w:bCs/>
        </w:rPr>
        <w:t>по Москве, ещё какому-то городу</w:t>
      </w:r>
      <w:r>
        <w:rPr>
          <w:bCs/>
        </w:rPr>
        <w:t xml:space="preserve"> </w:t>
      </w:r>
      <w:r w:rsidRPr="00B95FFD">
        <w:rPr>
          <w:bCs/>
        </w:rPr>
        <w:t>у вас загорелось сост</w:t>
      </w:r>
      <w:r>
        <w:rPr>
          <w:bCs/>
        </w:rPr>
        <w:t>ояние нужности эманаций, вы возожглись этим Огнём, воз</w:t>
      </w:r>
      <w:r w:rsidRPr="00B95FFD">
        <w:rPr>
          <w:bCs/>
        </w:rPr>
        <w:t>ожглись Синтезом, вспыхнули эффектом Сферы и Ядром Молодёжного Синт</w:t>
      </w:r>
      <w:r w:rsidR="00A66A78">
        <w:rPr>
          <w:bCs/>
        </w:rPr>
        <w:t>еза и эманируйте по городу, по П</w:t>
      </w:r>
      <w:r w:rsidRPr="00B95FFD">
        <w:rPr>
          <w:bCs/>
        </w:rPr>
        <w:t xml:space="preserve">одразделению, </w:t>
      </w:r>
      <w:r w:rsidR="00A66A78">
        <w:rPr>
          <w:bCs/>
        </w:rPr>
        <w:t>по Планете, заряжая.</w:t>
      </w:r>
    </w:p>
    <w:p w14:paraId="1C2271D3" w14:textId="77777777" w:rsidR="008168B4" w:rsidRDefault="008168B4" w:rsidP="00622B0F">
      <w:pPr>
        <w:ind w:firstLine="567"/>
        <w:jc w:val="both"/>
        <w:rPr>
          <w:bCs/>
        </w:rPr>
      </w:pPr>
    </w:p>
    <w:p w14:paraId="5E173979" w14:textId="77777777" w:rsidR="001220F7" w:rsidRDefault="001220F7" w:rsidP="00622B0F">
      <w:pPr>
        <w:ind w:firstLine="567"/>
        <w:jc w:val="both"/>
        <w:rPr>
          <w:bCs/>
        </w:rPr>
      </w:pPr>
    </w:p>
    <w:p w14:paraId="6E2D0B37" w14:textId="18DB6EA3" w:rsidR="001220F7" w:rsidRDefault="001220F7" w:rsidP="001220F7">
      <w:pPr>
        <w:pStyle w:val="BodyText"/>
        <w:rPr>
          <w:bCs/>
          <w:u w:val="single"/>
        </w:rPr>
      </w:pPr>
      <w:r w:rsidRPr="001220F7">
        <w:rPr>
          <w:bCs/>
          <w:u w:val="single"/>
        </w:rPr>
        <w:t>Молодёжный М</w:t>
      </w:r>
      <w:r w:rsidR="00A66A78">
        <w:rPr>
          <w:bCs/>
          <w:u w:val="single"/>
        </w:rPr>
        <w:t>ир Изначально Вышестоящего Отца</w:t>
      </w:r>
    </w:p>
    <w:p w14:paraId="04F2AFE7" w14:textId="6D52F5D9" w:rsidR="001220F7" w:rsidRDefault="001220F7" w:rsidP="001220F7">
      <w:pPr>
        <w:ind w:firstLine="567"/>
        <w:jc w:val="both"/>
        <w:rPr>
          <w:bCs/>
        </w:rPr>
      </w:pPr>
      <w:r w:rsidRPr="009A46C5">
        <w:rPr>
          <w:bCs/>
        </w:rPr>
        <w:t>Это не в стандартах, это общее состояние среды соприкосновения с другой возрастной категорией, просто по Огню, чтобы была поддержка заряда.</w:t>
      </w:r>
    </w:p>
    <w:p w14:paraId="6D0DF864" w14:textId="20DBB8BE" w:rsidR="008C2613" w:rsidRDefault="001C35A0" w:rsidP="001220F7">
      <w:pPr>
        <w:ind w:firstLine="567"/>
        <w:jc w:val="both"/>
        <w:rPr>
          <w:bCs/>
        </w:rPr>
      </w:pPr>
      <w:r>
        <w:rPr>
          <w:bCs/>
        </w:rPr>
        <w:t>Важно в</w:t>
      </w:r>
      <w:r w:rsidRPr="009A46C5">
        <w:rPr>
          <w:bCs/>
        </w:rPr>
        <w:t xml:space="preserve">идеть, что ты ведом </w:t>
      </w:r>
      <w:r w:rsidR="00A66A78">
        <w:rPr>
          <w:bCs/>
        </w:rPr>
        <w:t>Отцом</w:t>
      </w:r>
      <w:r>
        <w:rPr>
          <w:bCs/>
        </w:rPr>
        <w:t xml:space="preserve"> </w:t>
      </w:r>
      <w:r w:rsidR="00A66A78">
        <w:rPr>
          <w:bCs/>
        </w:rPr>
        <w:t>и внутренне, и внешне.</w:t>
      </w:r>
    </w:p>
    <w:p w14:paraId="4BFF082B" w14:textId="5FB56DC8" w:rsidR="008C2613" w:rsidRDefault="00A66A78" w:rsidP="001220F7">
      <w:pPr>
        <w:ind w:firstLine="567"/>
        <w:jc w:val="both"/>
        <w:rPr>
          <w:bCs/>
        </w:rPr>
      </w:pPr>
      <w:r>
        <w:rPr>
          <w:bCs/>
        </w:rPr>
        <w:t>В</w:t>
      </w:r>
      <w:r w:rsidR="008C2613">
        <w:rPr>
          <w:bCs/>
        </w:rPr>
        <w:t>озожгитесь Молодёжным М</w:t>
      </w:r>
      <w:r w:rsidR="008C2613" w:rsidRPr="00B95FFD">
        <w:rPr>
          <w:bCs/>
        </w:rPr>
        <w:t>иром внутри и попробуйте прислушаться. Внутри голос Отца и состояние там речи, присутствия,</w:t>
      </w:r>
      <w:r w:rsidR="008C2613">
        <w:rPr>
          <w:bCs/>
        </w:rPr>
        <w:t xml:space="preserve"> о чём говорит Молодёжный М</w:t>
      </w:r>
      <w:r w:rsidR="008C2613" w:rsidRPr="00B95FFD">
        <w:rPr>
          <w:bCs/>
        </w:rPr>
        <w:t>ир Изначально Вышестоящего Отца вами. Ваша окраска, ваша грань, ваш ракурс.</w:t>
      </w:r>
    </w:p>
    <w:p w14:paraId="3CF7AE9E" w14:textId="37FBBF7F" w:rsidR="001220F7" w:rsidRDefault="00A66A78" w:rsidP="00A66A78">
      <w:pPr>
        <w:ind w:firstLine="567"/>
        <w:jc w:val="both"/>
        <w:rPr>
          <w:bCs/>
        </w:rPr>
      </w:pPr>
      <w:r>
        <w:rPr>
          <w:bCs/>
        </w:rPr>
        <w:t xml:space="preserve">Мы </w:t>
      </w:r>
      <w:r w:rsidR="008C2613" w:rsidRPr="00B95FFD">
        <w:rPr>
          <w:bCs/>
        </w:rPr>
        <w:t>можем сейчас через Молод</w:t>
      </w:r>
      <w:r w:rsidR="008C2613">
        <w:rPr>
          <w:bCs/>
        </w:rPr>
        <w:t xml:space="preserve">ёжный Синтез слияния с Отцом в Его Мире Отца </w:t>
      </w:r>
      <w:r w:rsidR="008C2613" w:rsidRPr="00B95FFD">
        <w:rPr>
          <w:bCs/>
        </w:rPr>
        <w:t xml:space="preserve">увидеть </w:t>
      </w:r>
      <w:r w:rsidR="008C2613">
        <w:rPr>
          <w:bCs/>
        </w:rPr>
        <w:t xml:space="preserve">то, </w:t>
      </w:r>
      <w:r w:rsidR="008C2613" w:rsidRPr="00B95FFD">
        <w:rPr>
          <w:bCs/>
        </w:rPr>
        <w:t>когда Отец был мо</w:t>
      </w:r>
      <w:r w:rsidR="008C2613">
        <w:rPr>
          <w:bCs/>
        </w:rPr>
        <w:t>лодым. Чем О</w:t>
      </w:r>
      <w:r w:rsidR="008C2613" w:rsidRPr="00B95FFD">
        <w:rPr>
          <w:bCs/>
        </w:rPr>
        <w:t>н рос. Путь</w:t>
      </w:r>
      <w:r w:rsidR="008C2613">
        <w:rPr>
          <w:bCs/>
        </w:rPr>
        <w:t xml:space="preserve"> </w:t>
      </w:r>
      <w:r w:rsidR="008C2613" w:rsidRPr="00B95FFD">
        <w:rPr>
          <w:bCs/>
        </w:rPr>
        <w:t xml:space="preserve">этот пройден когда-то кем-то. </w:t>
      </w:r>
    </w:p>
    <w:p w14:paraId="4FEE3192" w14:textId="77777777" w:rsidR="00A66A78" w:rsidRPr="00A66A78" w:rsidRDefault="00A66A78" w:rsidP="00A66A78">
      <w:pPr>
        <w:ind w:firstLine="567"/>
        <w:jc w:val="both"/>
        <w:rPr>
          <w:bCs/>
        </w:rPr>
      </w:pPr>
    </w:p>
    <w:p w14:paraId="51AF1BDA" w14:textId="56D4687C" w:rsidR="0097280C" w:rsidRDefault="0097280C" w:rsidP="0097280C">
      <w:pPr>
        <w:pStyle w:val="BodyText"/>
        <w:rPr>
          <w:bCs/>
          <w:u w:val="single"/>
        </w:rPr>
      </w:pPr>
      <w:r>
        <w:rPr>
          <w:bCs/>
          <w:u w:val="single"/>
        </w:rPr>
        <w:t>О</w:t>
      </w:r>
      <w:r w:rsidR="00A66A78">
        <w:rPr>
          <w:bCs/>
          <w:u w:val="single"/>
        </w:rPr>
        <w:t>бъём Жизни</w:t>
      </w:r>
    </w:p>
    <w:p w14:paraId="07F38E20" w14:textId="38CA8D5E" w:rsidR="0097280C" w:rsidRDefault="0097280C" w:rsidP="0097280C">
      <w:pPr>
        <w:ind w:firstLine="567"/>
        <w:jc w:val="both"/>
        <w:rPr>
          <w:bCs/>
        </w:rPr>
      </w:pPr>
      <w:r w:rsidRPr="009A46C5">
        <w:rPr>
          <w:bCs/>
        </w:rPr>
        <w:t xml:space="preserve">Вы как молодёжь, насыщаясь  Пассионарностью Отца в жизни, </w:t>
      </w:r>
      <w:r>
        <w:rPr>
          <w:bCs/>
        </w:rPr>
        <w:t>можете растянуть объём Ж</w:t>
      </w:r>
      <w:r w:rsidRPr="009A46C5">
        <w:rPr>
          <w:bCs/>
        </w:rPr>
        <w:t xml:space="preserve">изни минимум на 128 лет, пока вы в рамках 28-и сотня у вас </w:t>
      </w:r>
      <w:r>
        <w:rPr>
          <w:bCs/>
        </w:rPr>
        <w:t xml:space="preserve">очень чётко и хорошо звучит. В </w:t>
      </w:r>
      <w:r w:rsidRPr="009A46C5">
        <w:rPr>
          <w:bCs/>
        </w:rPr>
        <w:t xml:space="preserve">вашей жизни что </w:t>
      </w:r>
      <w:r>
        <w:rPr>
          <w:bCs/>
        </w:rPr>
        <w:t xml:space="preserve">вам суждено </w:t>
      </w:r>
      <w:r w:rsidRPr="009A46C5">
        <w:rPr>
          <w:bCs/>
        </w:rPr>
        <w:t>–</w:t>
      </w:r>
      <w:r>
        <w:rPr>
          <w:bCs/>
        </w:rPr>
        <w:t xml:space="preserve"> свобода воли,</w:t>
      </w:r>
      <w:r w:rsidRPr="009A46C5">
        <w:rPr>
          <w:bCs/>
        </w:rPr>
        <w:t xml:space="preserve"> ваш вопрос с Отцом, но заряд объёма – возжигались минимум сотни ещё, чтобы 128 лет физически как объём жизни. </w:t>
      </w:r>
    </w:p>
    <w:p w14:paraId="5C391982" w14:textId="12633305" w:rsidR="0097280C" w:rsidRPr="009A46C5" w:rsidRDefault="0097280C" w:rsidP="0097280C">
      <w:pPr>
        <w:ind w:firstLine="567"/>
        <w:jc w:val="both"/>
        <w:rPr>
          <w:bCs/>
        </w:rPr>
      </w:pPr>
      <w:r w:rsidRPr="009A46C5">
        <w:rPr>
          <w:bCs/>
        </w:rPr>
        <w:t>Вы</w:t>
      </w:r>
      <w:r>
        <w:rPr>
          <w:bCs/>
        </w:rPr>
        <w:t xml:space="preserve"> просто запомните на будущее,</w:t>
      </w:r>
      <w:r w:rsidRPr="009A46C5">
        <w:rPr>
          <w:bCs/>
        </w:rPr>
        <w:t xml:space="preserve"> если чувствуете, что жизнь истончается, утрачивает какие-то силы или вы п</w:t>
      </w:r>
      <w:r>
        <w:rPr>
          <w:bCs/>
        </w:rPr>
        <w:t xml:space="preserve">отратили на что-то неправильно </w:t>
      </w:r>
      <w:r w:rsidRPr="009A46C5">
        <w:rPr>
          <w:bCs/>
        </w:rPr>
        <w:t>–</w:t>
      </w:r>
      <w:r>
        <w:rPr>
          <w:bCs/>
        </w:rPr>
        <w:t xml:space="preserve"> </w:t>
      </w:r>
      <w:r w:rsidRPr="009A46C5">
        <w:rPr>
          <w:bCs/>
        </w:rPr>
        <w:t>можно выйти к Отцу, просить прощения, переосмыслить поменять по</w:t>
      </w:r>
      <w:r>
        <w:rPr>
          <w:bCs/>
        </w:rPr>
        <w:t>зиции и стяжать или обновить Объём Ж</w:t>
      </w:r>
      <w:r w:rsidRPr="009A46C5">
        <w:rPr>
          <w:bCs/>
        </w:rPr>
        <w:t>изни. Это не зазорно, не стыдно, если на это будет Во</w:t>
      </w:r>
      <w:r>
        <w:rPr>
          <w:bCs/>
        </w:rPr>
        <w:t>ля Отца, вас Отец наделит этим.</w:t>
      </w:r>
      <w:r w:rsidRPr="009A46C5">
        <w:rPr>
          <w:bCs/>
        </w:rPr>
        <w:t xml:space="preserve"> Вы настраиваетесь на жизнь – у вас срабатывает дух, не уходите в глубину возрастного состояние духа, наоборот, выходите на молодёжность, обновляя объём </w:t>
      </w:r>
      <w:r>
        <w:rPr>
          <w:bCs/>
        </w:rPr>
        <w:t>духа в потенциале, на свежесть духа.</w:t>
      </w:r>
    </w:p>
    <w:p w14:paraId="456F5C6A" w14:textId="77777777" w:rsidR="0097280C" w:rsidRDefault="0097280C" w:rsidP="0097280C">
      <w:pPr>
        <w:ind w:firstLine="567"/>
        <w:jc w:val="both"/>
        <w:rPr>
          <w:bCs/>
        </w:rPr>
      </w:pPr>
    </w:p>
    <w:p w14:paraId="721ACE00" w14:textId="387C375A" w:rsidR="00AC4931" w:rsidRDefault="00AC4931" w:rsidP="00AC4931">
      <w:pPr>
        <w:pStyle w:val="BodyText"/>
        <w:rPr>
          <w:bCs/>
          <w:u w:val="single"/>
        </w:rPr>
      </w:pPr>
      <w:r>
        <w:rPr>
          <w:bCs/>
          <w:u w:val="single"/>
        </w:rPr>
        <w:t>Молодёжный ракурс Инструментов</w:t>
      </w:r>
    </w:p>
    <w:p w14:paraId="07AAE7F4" w14:textId="4790C01E" w:rsidR="00E06236" w:rsidRDefault="00AC4931" w:rsidP="00E06236">
      <w:pPr>
        <w:ind w:firstLine="567"/>
        <w:jc w:val="both"/>
        <w:rPr>
          <w:bCs/>
        </w:rPr>
      </w:pPr>
      <w:r>
        <w:rPr>
          <w:bCs/>
        </w:rPr>
        <w:t xml:space="preserve">Если вы продолжаете </w:t>
      </w:r>
      <w:r w:rsidRPr="009A46C5">
        <w:rPr>
          <w:bCs/>
        </w:rPr>
        <w:t>ра</w:t>
      </w:r>
      <w:r>
        <w:rPr>
          <w:bCs/>
        </w:rPr>
        <w:t>ботать как молодёжь Молодёжным Д</w:t>
      </w:r>
      <w:r w:rsidRPr="009A46C5">
        <w:rPr>
          <w:bCs/>
        </w:rPr>
        <w:t>вижением ИВДИВО, вы должны понять, что вам нужно разработать</w:t>
      </w:r>
      <w:r w:rsidR="00A66A78">
        <w:rPr>
          <w:bCs/>
        </w:rPr>
        <w:t xml:space="preserve"> и узнать, в чём разница между И</w:t>
      </w:r>
      <w:r w:rsidRPr="009A46C5">
        <w:rPr>
          <w:bCs/>
        </w:rPr>
        <w:t>нструментами служеб</w:t>
      </w:r>
      <w:r>
        <w:rPr>
          <w:bCs/>
        </w:rPr>
        <w:t>ного пользования и Молодёжного Д</w:t>
      </w:r>
      <w:r w:rsidRPr="009A46C5">
        <w:rPr>
          <w:bCs/>
        </w:rPr>
        <w:t>вижения, именно вашего состояния по работе с ИВДИВО.</w:t>
      </w:r>
    </w:p>
    <w:p w14:paraId="3887F627" w14:textId="509C8B76" w:rsidR="00F355FE" w:rsidRDefault="00F355FE" w:rsidP="00E06236">
      <w:pPr>
        <w:ind w:firstLine="567"/>
        <w:jc w:val="both"/>
        <w:rPr>
          <w:bCs/>
        </w:rPr>
      </w:pPr>
      <w:r w:rsidRPr="00B95FFD">
        <w:rPr>
          <w:bCs/>
        </w:rPr>
        <w:t>Когда мы работаем с инструментом, не</w:t>
      </w:r>
      <w:r>
        <w:rPr>
          <w:bCs/>
        </w:rPr>
        <w:t xml:space="preserve"> умея им владеть, мы отдаёмся ему</w:t>
      </w:r>
      <w:r w:rsidRPr="00B95FFD">
        <w:rPr>
          <w:bCs/>
        </w:rPr>
        <w:t xml:space="preserve">, и мы перетекаем в него. С одной стороны </w:t>
      </w:r>
      <w:r>
        <w:rPr>
          <w:bCs/>
        </w:rPr>
        <w:t xml:space="preserve">– хорошо, что мы им становимся, </w:t>
      </w:r>
      <w:r w:rsidRPr="00B95FFD">
        <w:rPr>
          <w:bCs/>
        </w:rPr>
        <w:t>следите</w:t>
      </w:r>
      <w:r>
        <w:rPr>
          <w:bCs/>
        </w:rPr>
        <w:t xml:space="preserve"> за ходом мысли</w:t>
      </w:r>
      <w:r w:rsidRPr="00B95FFD">
        <w:rPr>
          <w:bCs/>
        </w:rPr>
        <w:t>, а с другой стороны мы должны владеть им, работать им – мы должны оставаться в плотности в материальной форме, когда он в нас, а не мы в нём, и им. И не должны становится мечом, потому что мы люди. У нас тело человека должно сохранит</w:t>
      </w:r>
      <w:r>
        <w:rPr>
          <w:bCs/>
        </w:rPr>
        <w:t>ь</w:t>
      </w:r>
      <w:r w:rsidRPr="00B95FFD">
        <w:rPr>
          <w:bCs/>
        </w:rPr>
        <w:t xml:space="preserve">ся. </w:t>
      </w:r>
      <w:r w:rsidRPr="00F355FE">
        <w:rPr>
          <w:bCs/>
        </w:rPr>
        <w:t xml:space="preserve"> А получается, что </w:t>
      </w:r>
      <w:r>
        <w:rPr>
          <w:bCs/>
        </w:rPr>
        <w:t>мы втекаем в работу, допустим, П</w:t>
      </w:r>
      <w:r w:rsidRPr="00F355FE">
        <w:rPr>
          <w:bCs/>
        </w:rPr>
        <w:t>отенциала</w:t>
      </w:r>
      <w:r>
        <w:rPr>
          <w:bCs/>
        </w:rPr>
        <w:t xml:space="preserve"> (один из Интсрументов), и мы уже все с одной стороны П</w:t>
      </w:r>
      <w:r w:rsidRPr="00F355FE">
        <w:rPr>
          <w:bCs/>
        </w:rPr>
        <w:t>отенциал, а с другой мы теряем должностное применение потенциало</w:t>
      </w:r>
      <w:r w:rsidR="00A66A78">
        <w:rPr>
          <w:bCs/>
        </w:rPr>
        <w:t>м, или Пассионарностью Синтеза.</w:t>
      </w:r>
    </w:p>
    <w:p w14:paraId="3B5A0560" w14:textId="46F85250" w:rsidR="00137BE1" w:rsidRPr="00B95FFD" w:rsidRDefault="00137BE1" w:rsidP="00137BE1">
      <w:pPr>
        <w:ind w:firstLine="567"/>
        <w:jc w:val="both"/>
        <w:rPr>
          <w:bCs/>
        </w:rPr>
      </w:pPr>
      <w:r>
        <w:rPr>
          <w:bCs/>
        </w:rPr>
        <w:t>К</w:t>
      </w:r>
      <w:r w:rsidRPr="00B95FFD">
        <w:rPr>
          <w:bCs/>
        </w:rPr>
        <w:t>огда вы начнёте вести занятие можете говорить Владыкой. Но не будет вк</w:t>
      </w:r>
      <w:r>
        <w:rPr>
          <w:bCs/>
        </w:rPr>
        <w:t>лючаться Молодёжный Огонь Голосом</w:t>
      </w:r>
      <w:r w:rsidRPr="00B95FFD">
        <w:rPr>
          <w:bCs/>
        </w:rPr>
        <w:t xml:space="preserve"> и тогда вы не будете зажигать тех, на аудиторию которую вы работаете.</w:t>
      </w:r>
    </w:p>
    <w:p w14:paraId="3BC750EC" w14:textId="77777777" w:rsidR="00031CDB" w:rsidRDefault="00031CDB" w:rsidP="00AC4931">
      <w:pPr>
        <w:pStyle w:val="BodyText"/>
        <w:rPr>
          <w:bCs/>
          <w:u w:val="single"/>
        </w:rPr>
      </w:pPr>
    </w:p>
    <w:p w14:paraId="4A5C4AD1" w14:textId="73854F3A" w:rsidR="0097280C" w:rsidRPr="001220F7" w:rsidRDefault="00E06236" w:rsidP="001220F7">
      <w:pPr>
        <w:pStyle w:val="BodyText"/>
        <w:rPr>
          <w:bCs/>
          <w:u w:val="single"/>
        </w:rPr>
      </w:pPr>
      <w:r>
        <w:rPr>
          <w:bCs/>
          <w:u w:val="single"/>
        </w:rPr>
        <w:t xml:space="preserve">Владение </w:t>
      </w:r>
      <w:r w:rsidRPr="00E06236">
        <w:rPr>
          <w:bCs/>
          <w:u w:val="single"/>
        </w:rPr>
        <w:t>Молодой Единицей Отца</w:t>
      </w:r>
    </w:p>
    <w:p w14:paraId="261D7FE9" w14:textId="77777777" w:rsidR="00A66A78" w:rsidRDefault="00E06236" w:rsidP="00E06236">
      <w:pPr>
        <w:ind w:firstLine="567"/>
        <w:jc w:val="both"/>
        <w:rPr>
          <w:bCs/>
        </w:rPr>
      </w:pPr>
      <w:r>
        <w:rPr>
          <w:bCs/>
        </w:rPr>
        <w:t>М</w:t>
      </w:r>
      <w:r w:rsidRPr="00D15149">
        <w:rPr>
          <w:bCs/>
        </w:rPr>
        <w:t>ы говорили о Пассионарности Молодого состояния, о силе избыточности, которая фиксируется на вас из Пятого Горизонта как из серд</w:t>
      </w:r>
      <w:r>
        <w:rPr>
          <w:bCs/>
        </w:rPr>
        <w:t>ца, из насыщенности. М</w:t>
      </w:r>
      <w:r w:rsidRPr="00D15149">
        <w:rPr>
          <w:bCs/>
        </w:rPr>
        <w:t>ы понимае</w:t>
      </w:r>
      <w:r w:rsidR="00A66A78">
        <w:rPr>
          <w:bCs/>
        </w:rPr>
        <w:t>м мозгами, что в нас есть этот И</w:t>
      </w:r>
      <w:r w:rsidRPr="00D15149">
        <w:rPr>
          <w:bCs/>
        </w:rPr>
        <w:t>сточник как Отец, но мы в понимании и в принятии не умеем и не владеем испо</w:t>
      </w:r>
      <w:r w:rsidR="00A66A78">
        <w:rPr>
          <w:bCs/>
        </w:rPr>
        <w:t>льзованием и применением этого И</w:t>
      </w:r>
      <w:r w:rsidRPr="00D15149">
        <w:rPr>
          <w:bCs/>
        </w:rPr>
        <w:t xml:space="preserve">сточника в нас. Потом, когда будете анализировать, мозговать, вы должны обмозговать, как конкретно вы сами, зная, что вы являетесь Молодой Единицей Отца, что в вас течёт Время, что в вас течёт Пассионарность, вы энергоизбыточные, энергоёмкие, как Ядро, концентрированное от Отца на вас, как вы этим пользуетесь. И вы </w:t>
      </w:r>
      <w:r w:rsidR="003E3CCF">
        <w:rPr>
          <w:bCs/>
        </w:rPr>
        <w:t>можете столкнуться</w:t>
      </w:r>
      <w:r w:rsidRPr="00D15149">
        <w:rPr>
          <w:bCs/>
        </w:rPr>
        <w:t xml:space="preserve"> с тем, что мы вчера с вами находили, то есть мы неповоротливы в силу каких-то обстоятельств. </w:t>
      </w:r>
    </w:p>
    <w:p w14:paraId="137CA590" w14:textId="54C0C4F1" w:rsidR="003E3CCF" w:rsidRDefault="003E3CCF" w:rsidP="00E06236">
      <w:pPr>
        <w:ind w:firstLine="567"/>
        <w:jc w:val="both"/>
        <w:rPr>
          <w:bCs/>
        </w:rPr>
      </w:pPr>
      <w:r w:rsidRPr="00D15149">
        <w:rPr>
          <w:bCs/>
        </w:rPr>
        <w:t>Как только вы начнёте правильно думать, правильно искать ответы с Владыкой и с Отцом, как это преодолевать, то одни даже мысли в правильном направлении приведут к тому, что вы начнёте пахтать, раскручивать, как-то разрабатывать тот Заряд, который есть у вас от Отца. Это первое состояние.</w:t>
      </w:r>
    </w:p>
    <w:p w14:paraId="179596CB" w14:textId="77777777" w:rsidR="003E3CCF" w:rsidRDefault="003E3CCF" w:rsidP="00E06236">
      <w:pPr>
        <w:ind w:firstLine="567"/>
        <w:jc w:val="both"/>
        <w:rPr>
          <w:bCs/>
        </w:rPr>
      </w:pPr>
    </w:p>
    <w:p w14:paraId="60C6B80B" w14:textId="4CD070D4" w:rsidR="003E3CCF" w:rsidRPr="003E3CCF" w:rsidRDefault="00A66A78" w:rsidP="003E3CCF">
      <w:pPr>
        <w:pStyle w:val="BodyText"/>
        <w:rPr>
          <w:bCs/>
          <w:u w:val="single"/>
        </w:rPr>
      </w:pPr>
      <w:r>
        <w:rPr>
          <w:bCs/>
          <w:u w:val="single"/>
        </w:rPr>
        <w:t>Иерархическая Равностность</w:t>
      </w:r>
    </w:p>
    <w:p w14:paraId="5249E3CD" w14:textId="77777777" w:rsidR="00157F81" w:rsidRDefault="003E3CCF" w:rsidP="00E06236">
      <w:pPr>
        <w:ind w:firstLine="567"/>
        <w:jc w:val="both"/>
        <w:rPr>
          <w:bCs/>
        </w:rPr>
      </w:pPr>
      <w:r>
        <w:rPr>
          <w:bCs/>
        </w:rPr>
        <w:t>М</w:t>
      </w:r>
      <w:r w:rsidRPr="00D15149">
        <w:rPr>
          <w:bCs/>
        </w:rPr>
        <w:t>ы равны, но закон «Первый среди равных» больше доступен для Гражданской Конфедерации, то есть это их принцип</w:t>
      </w:r>
      <w:r>
        <w:rPr>
          <w:bCs/>
        </w:rPr>
        <w:t xml:space="preserve">. </w:t>
      </w:r>
      <w:r w:rsidRPr="00D15149">
        <w:rPr>
          <w:bCs/>
        </w:rPr>
        <w:t>Нам же с вами с точки зрения Пятого Горизонта и с точки зрения того, что всё же Молодёжь – это работа Изначально Вышестоящего Человека, Изначального Владыки Мории, и всё-таки иерархический принцип, надо встроиться как Молодёжи ИВИДИВО в такой принцип, что все мы равны, но по иерархичности между собой. То есть у нас есть Равностность, но она иерархическая.</w:t>
      </w:r>
    </w:p>
    <w:p w14:paraId="50A3E189" w14:textId="6F7D10E4" w:rsidR="003E3CCF" w:rsidRDefault="00157F81" w:rsidP="00E06236">
      <w:pPr>
        <w:ind w:firstLine="567"/>
        <w:jc w:val="both"/>
        <w:rPr>
          <w:bCs/>
        </w:rPr>
      </w:pPr>
      <w:r>
        <w:rPr>
          <w:bCs/>
        </w:rPr>
        <w:t>У</w:t>
      </w:r>
      <w:r w:rsidRPr="00D15149">
        <w:rPr>
          <w:bCs/>
        </w:rPr>
        <w:t xml:space="preserve"> вас идёт спутывание двух понятий</w:t>
      </w:r>
      <w:r w:rsidR="003E3CCF" w:rsidRPr="00D15149">
        <w:rPr>
          <w:bCs/>
        </w:rPr>
        <w:t xml:space="preserve"> </w:t>
      </w:r>
      <w:r w:rsidRPr="00D15149">
        <w:rPr>
          <w:bCs/>
        </w:rPr>
        <w:t>–</w:t>
      </w:r>
      <w:r>
        <w:rPr>
          <w:bCs/>
        </w:rPr>
        <w:t xml:space="preserve"> </w:t>
      </w:r>
      <w:r w:rsidRPr="00D15149">
        <w:rPr>
          <w:bCs/>
        </w:rPr>
        <w:t xml:space="preserve">у вас полностью дисбаланс был, то есть вы не могли найти, где право, где лево, у вас не было иерархической простроенности. </w:t>
      </w:r>
    </w:p>
    <w:p w14:paraId="1C86E484" w14:textId="77777777" w:rsidR="00F3174C" w:rsidRDefault="00F3174C" w:rsidP="00CF48E8">
      <w:pPr>
        <w:pStyle w:val="BodyText"/>
        <w:rPr>
          <w:bCs/>
        </w:rPr>
      </w:pPr>
    </w:p>
    <w:p w14:paraId="311BF716" w14:textId="58E829A3" w:rsidR="00ED5406" w:rsidRDefault="00A66A78" w:rsidP="00CF48E8">
      <w:pPr>
        <w:pStyle w:val="BodyText"/>
        <w:rPr>
          <w:bCs/>
          <w:u w:val="single"/>
        </w:rPr>
      </w:pPr>
      <w:r>
        <w:rPr>
          <w:bCs/>
          <w:u w:val="single"/>
        </w:rPr>
        <w:t>Источник Пассионарности</w:t>
      </w:r>
    </w:p>
    <w:p w14:paraId="4F8BB8F8" w14:textId="3F082453" w:rsidR="00520BD0" w:rsidRDefault="000B3B65" w:rsidP="000B3B65">
      <w:pPr>
        <w:ind w:firstLine="567"/>
        <w:jc w:val="both"/>
        <w:rPr>
          <w:bCs/>
        </w:rPr>
      </w:pPr>
      <w:r w:rsidRPr="00D15149">
        <w:rPr>
          <w:bCs/>
        </w:rPr>
        <w:t xml:space="preserve">Источник Пассионарности, но вы не можете им владеть, вы должны его разработать магнитностью, то есть Источник должен магнитить, и вы, как Единица, неся собою Источник Отца, Пассионарность, должны магнитить собою в том числе Условия Отца и разработанность этого состояния. Попробуйте сейчас сонастроиться на Владыку Кут Хуми, чтобы вспыхнуть всей степенью магнитности, вами наработанной. Вы же делали там практики Магнита? Сфокусируйте опыт практической работы, вами проведённой в телах. </w:t>
      </w:r>
    </w:p>
    <w:p w14:paraId="5F74FE55" w14:textId="77777777" w:rsidR="00520BD0" w:rsidRDefault="00520BD0" w:rsidP="000B3B65">
      <w:pPr>
        <w:ind w:firstLine="567"/>
        <w:jc w:val="both"/>
        <w:rPr>
          <w:bCs/>
        </w:rPr>
      </w:pPr>
    </w:p>
    <w:p w14:paraId="264DFCF0" w14:textId="3769DDE5" w:rsidR="00520BD0" w:rsidRPr="00520BD0" w:rsidRDefault="00520BD0" w:rsidP="00520BD0">
      <w:pPr>
        <w:pStyle w:val="BodyText"/>
        <w:rPr>
          <w:bCs/>
          <w:u w:val="single"/>
        </w:rPr>
      </w:pPr>
      <w:r>
        <w:rPr>
          <w:bCs/>
          <w:u w:val="single"/>
        </w:rPr>
        <w:t xml:space="preserve">Общение в Молодёжным Условиях </w:t>
      </w:r>
      <w:r w:rsidR="00A66A78">
        <w:rPr>
          <w:bCs/>
          <w:u w:val="single"/>
        </w:rPr>
        <w:t>ИВДИВО</w:t>
      </w:r>
    </w:p>
    <w:p w14:paraId="77E39FD8" w14:textId="3F2FB8AB" w:rsidR="00CA59B9" w:rsidRDefault="00520BD0" w:rsidP="000B3B65">
      <w:pPr>
        <w:ind w:firstLine="567"/>
        <w:jc w:val="both"/>
        <w:rPr>
          <w:bCs/>
        </w:rPr>
      </w:pPr>
      <w:r>
        <w:rPr>
          <w:bCs/>
        </w:rPr>
        <w:t>В</w:t>
      </w:r>
      <w:r w:rsidRPr="00D15149">
        <w:rPr>
          <w:bCs/>
        </w:rPr>
        <w:t>ы привыкли общаться друг с другом как есть, но никогда не задумывались, что можно общаться друг с другом с учётом Молодёжных Условий, ИВДИВО каждого, среда Огня, которая несёт условия, и Синтез, который несёт условия Дома.</w:t>
      </w:r>
      <w:r>
        <w:rPr>
          <w:bCs/>
        </w:rPr>
        <w:t xml:space="preserve"> Мы </w:t>
      </w:r>
      <w:r w:rsidRPr="00D15149">
        <w:rPr>
          <w:bCs/>
        </w:rPr>
        <w:t>не просто общаемся, а вспыхиваем условиями Моло</w:t>
      </w:r>
      <w:r>
        <w:rPr>
          <w:bCs/>
        </w:rPr>
        <w:t>дёжного Синтеза и Огня в ИВДИВО.</w:t>
      </w:r>
    </w:p>
    <w:p w14:paraId="72781B4D" w14:textId="77777777" w:rsidR="00CA59B9" w:rsidRDefault="00CA59B9" w:rsidP="000B3B65">
      <w:pPr>
        <w:ind w:firstLine="567"/>
        <w:jc w:val="both"/>
        <w:rPr>
          <w:bCs/>
        </w:rPr>
      </w:pPr>
    </w:p>
    <w:p w14:paraId="576C4FBF" w14:textId="7D19E9CC" w:rsidR="00CA59B9" w:rsidRPr="00CA59B9" w:rsidRDefault="00A66A78" w:rsidP="00CA59B9">
      <w:pPr>
        <w:pStyle w:val="BodyText"/>
        <w:rPr>
          <w:bCs/>
          <w:u w:val="single"/>
        </w:rPr>
      </w:pPr>
      <w:r>
        <w:rPr>
          <w:bCs/>
          <w:u w:val="single"/>
        </w:rPr>
        <w:t>Поиск себя</w:t>
      </w:r>
    </w:p>
    <w:p w14:paraId="713C34D7" w14:textId="4203E30C" w:rsidR="00CA59B9" w:rsidRDefault="00CA59B9" w:rsidP="000B3B65">
      <w:pPr>
        <w:ind w:firstLine="567"/>
        <w:jc w:val="both"/>
        <w:rPr>
          <w:bCs/>
        </w:rPr>
      </w:pPr>
      <w:r w:rsidRPr="00CA59B9">
        <w:rPr>
          <w:bCs/>
        </w:rPr>
        <w:t xml:space="preserve">Вот молодым людям очень сложно найти себя. Делайте упор и акцент, что вы </w:t>
      </w:r>
      <w:r w:rsidR="00A66A78">
        <w:rPr>
          <w:bCs/>
        </w:rPr>
        <w:t>– Ч</w:t>
      </w:r>
      <w:r w:rsidRPr="00CA59B9">
        <w:rPr>
          <w:bCs/>
        </w:rPr>
        <w:t>еловек, Изначальный, Метагалактический, и от этого двигайтесь дальше, тогда не будет растекание по древу.</w:t>
      </w:r>
    </w:p>
    <w:p w14:paraId="483CD476" w14:textId="77777777" w:rsidR="00093F0E" w:rsidRDefault="00093F0E" w:rsidP="000B3B65">
      <w:pPr>
        <w:ind w:firstLine="567"/>
        <w:jc w:val="both"/>
        <w:rPr>
          <w:bCs/>
        </w:rPr>
      </w:pPr>
    </w:p>
    <w:p w14:paraId="47F55550" w14:textId="32CFCBB4" w:rsidR="00093F0E" w:rsidRPr="00A66A78" w:rsidRDefault="00A66A78" w:rsidP="00093F0E">
      <w:pPr>
        <w:pStyle w:val="BodyText"/>
        <w:rPr>
          <w:bCs/>
          <w:u w:val="single"/>
        </w:rPr>
      </w:pPr>
      <w:r>
        <w:rPr>
          <w:bCs/>
          <w:u w:val="single"/>
        </w:rPr>
        <w:t>Тело</w:t>
      </w:r>
      <w:r w:rsidRPr="00A66A78">
        <w:rPr>
          <w:bCs/>
          <w:u w:val="single"/>
        </w:rPr>
        <w:t xml:space="preserve"> – Дом, где присутствует Отец</w:t>
      </w:r>
    </w:p>
    <w:p w14:paraId="29D6AC5D" w14:textId="67D04B1C" w:rsidR="00093F0E" w:rsidRDefault="00093F0E" w:rsidP="000B3B65">
      <w:pPr>
        <w:ind w:firstLine="567"/>
        <w:jc w:val="both"/>
        <w:rPr>
          <w:bCs/>
        </w:rPr>
      </w:pPr>
      <w:r w:rsidRPr="00B95FFD">
        <w:rPr>
          <w:bCs/>
        </w:rPr>
        <w:t>И нелин</w:t>
      </w:r>
      <w:r w:rsidR="00547DF9">
        <w:rPr>
          <w:bCs/>
        </w:rPr>
        <w:t xml:space="preserve">ейный взгляд </w:t>
      </w:r>
      <w:r w:rsidRPr="00B95FFD">
        <w:rPr>
          <w:bCs/>
        </w:rPr>
        <w:t>– вы стоите телом, попробуйте, вспоминая количество этажей, в теле посмотреть активность вашей этажности, но в вашем теле. Такая ассоциация очень образная, но очень хорошо работает</w:t>
      </w:r>
      <w:r w:rsidR="00547DF9">
        <w:rPr>
          <w:bCs/>
        </w:rPr>
        <w:t xml:space="preserve"> (для 4-х этажей)</w:t>
      </w:r>
      <w:r w:rsidRPr="00B95FFD">
        <w:rPr>
          <w:bCs/>
        </w:rPr>
        <w:t>: где голова там 4</w:t>
      </w:r>
      <w:r>
        <w:rPr>
          <w:bCs/>
        </w:rPr>
        <w:t>-ый</w:t>
      </w:r>
      <w:r w:rsidRPr="00B95FFD">
        <w:rPr>
          <w:bCs/>
        </w:rPr>
        <w:t xml:space="preserve"> этаж, там кабинет, центр груди – 3</w:t>
      </w:r>
      <w:r>
        <w:rPr>
          <w:bCs/>
        </w:rPr>
        <w:t>-ий</w:t>
      </w:r>
      <w:r w:rsidRPr="00B95FFD">
        <w:rPr>
          <w:bCs/>
        </w:rPr>
        <w:t xml:space="preserve"> этаж состояние воли и духа, и 1</w:t>
      </w:r>
      <w:r>
        <w:rPr>
          <w:bCs/>
        </w:rPr>
        <w:t>-ый</w:t>
      </w:r>
      <w:r w:rsidRPr="00B95FFD">
        <w:rPr>
          <w:bCs/>
        </w:rPr>
        <w:t xml:space="preserve"> этаж гостевой – путь, движе</w:t>
      </w:r>
      <w:r w:rsidR="00A66A78">
        <w:rPr>
          <w:bCs/>
        </w:rPr>
        <w:t>ния, то есть не делите. Здание –</w:t>
      </w:r>
      <w:r w:rsidRPr="00B95FFD">
        <w:rPr>
          <w:bCs/>
        </w:rPr>
        <w:t xml:space="preserve"> это тело, тело вашей материи. Ваше тело – есть ваша материя, вся ваша дхарма воплощённая. Вот ваш накопленный синтез и огонь в Домах – тождественен огню в вашем теле. </w:t>
      </w:r>
    </w:p>
    <w:p w14:paraId="4BAFE487" w14:textId="77777777" w:rsidR="00547DF9" w:rsidRPr="00B95FFD" w:rsidRDefault="00547DF9" w:rsidP="00547DF9">
      <w:pPr>
        <w:ind w:firstLine="567"/>
        <w:jc w:val="both"/>
        <w:rPr>
          <w:bCs/>
        </w:rPr>
      </w:pPr>
      <w:r w:rsidRPr="00B95FFD">
        <w:rPr>
          <w:bCs/>
        </w:rPr>
        <w:t xml:space="preserve">А вы через присутствие Дома как Отца в теле человека. И у вас есть внешнее отражение – это сферы ИВДИВО и ваше тело как Дом, где есть Отец. Может к этому Владыка ведёт. </w:t>
      </w:r>
    </w:p>
    <w:p w14:paraId="706772E6" w14:textId="5DE9CBE4" w:rsidR="00547DF9" w:rsidRDefault="00547DF9" w:rsidP="000B3B65">
      <w:pPr>
        <w:ind w:firstLine="567"/>
        <w:jc w:val="both"/>
        <w:rPr>
          <w:bCs/>
        </w:rPr>
      </w:pPr>
      <w:r w:rsidRPr="00B95FFD">
        <w:rPr>
          <w:bCs/>
        </w:rPr>
        <w:t>С чего мы начинали, вам сложно активировать ядро вашей пассионарности, вы знаете что оно есть, но не включаете сознательно это потому, что вы видите, что ваша тело – это есть Дом, где в вашем содержании Отец есть уже пассионарностью этой вот молодой заряженностью.</w:t>
      </w:r>
    </w:p>
    <w:p w14:paraId="38B31946" w14:textId="49DD52A5" w:rsidR="00547DF9" w:rsidRDefault="00547DF9" w:rsidP="000B3B65">
      <w:pPr>
        <w:ind w:firstLine="567"/>
        <w:jc w:val="both"/>
        <w:rPr>
          <w:bCs/>
        </w:rPr>
      </w:pPr>
      <w:r w:rsidRPr="00B95FFD">
        <w:rPr>
          <w:bCs/>
        </w:rPr>
        <w:t>Вы не принимаете, что тело есть Дом, где присутствует Отец. И все ваши накопления, содержание и иже с ними – это потенциал ваших возможностей, и в тоже время ваши полномочия.</w:t>
      </w:r>
    </w:p>
    <w:p w14:paraId="55021B9A" w14:textId="4CE9BDD5" w:rsidR="00547DF9" w:rsidRDefault="00547DF9" w:rsidP="000B3B65">
      <w:pPr>
        <w:ind w:firstLine="567"/>
        <w:jc w:val="both"/>
        <w:rPr>
          <w:bCs/>
        </w:rPr>
      </w:pPr>
      <w:r w:rsidRPr="00B95FFD">
        <w:rPr>
          <w:bCs/>
        </w:rPr>
        <w:t xml:space="preserve">Попробуйте на теле или тело принять как Дом – где есть Отец. </w:t>
      </w:r>
    </w:p>
    <w:p w14:paraId="2612565E" w14:textId="288814F7" w:rsidR="00547DF9" w:rsidRDefault="00547DF9" w:rsidP="000B3B65">
      <w:pPr>
        <w:ind w:firstLine="567"/>
        <w:jc w:val="both"/>
        <w:rPr>
          <w:bCs/>
        </w:rPr>
      </w:pPr>
      <w:r w:rsidRPr="00B95FFD">
        <w:rPr>
          <w:bCs/>
        </w:rPr>
        <w:t xml:space="preserve">Сейчас воспоминание, раньше была фраза, что тело – это храм души. Тело – это Дом присутствие Отца, где присутствует Отец. </w:t>
      </w:r>
    </w:p>
    <w:p w14:paraId="5E6611CB" w14:textId="0CC57177" w:rsidR="00547DF9" w:rsidRDefault="00547DF9" w:rsidP="000B3B65">
      <w:pPr>
        <w:ind w:firstLine="567"/>
        <w:jc w:val="both"/>
        <w:rPr>
          <w:bCs/>
        </w:rPr>
      </w:pPr>
      <w:r w:rsidRPr="00B95FFD">
        <w:rPr>
          <w:bCs/>
        </w:rPr>
        <w:t xml:space="preserve">Если Отец есть в теле, значит все части в тебе есть. Если что у Отца все по Подобию с нами. Вот и проникайтесь. Владыка даже говорит: смотрите на сколько вы приняли эту мысль, а теперь эту мысль включите в материализацию в теле. </w:t>
      </w:r>
    </w:p>
    <w:p w14:paraId="3CD07AFD" w14:textId="77777777" w:rsidR="000356C7" w:rsidRDefault="000356C7" w:rsidP="000B3B65">
      <w:pPr>
        <w:ind w:firstLine="567"/>
        <w:jc w:val="both"/>
        <w:rPr>
          <w:bCs/>
        </w:rPr>
      </w:pPr>
    </w:p>
    <w:p w14:paraId="49E8080E" w14:textId="15E5BF7A" w:rsidR="000B3B65" w:rsidRDefault="00A66A78" w:rsidP="00A66A78">
      <w:pPr>
        <w:ind w:firstLine="567"/>
        <w:jc w:val="both"/>
        <w:rPr>
          <w:bCs/>
        </w:rPr>
      </w:pPr>
      <w:r>
        <w:rPr>
          <w:bCs/>
        </w:rPr>
        <w:t>(</w:t>
      </w:r>
      <w:r w:rsidR="000356C7">
        <w:rPr>
          <w:bCs/>
        </w:rPr>
        <w:t>Практика фиксации Отца в теле</w:t>
      </w:r>
      <w:r>
        <w:rPr>
          <w:bCs/>
        </w:rPr>
        <w:t xml:space="preserve"> и раб</w:t>
      </w:r>
      <w:r w:rsidR="00D0145A">
        <w:rPr>
          <w:bCs/>
        </w:rPr>
        <w:t>ота со слиянием 4-х Хум, стр. 66</w:t>
      </w:r>
      <w:r>
        <w:rPr>
          <w:bCs/>
        </w:rPr>
        <w:t xml:space="preserve"> или фрагмент </w:t>
      </w:r>
      <w:r w:rsidR="000356C7">
        <w:rPr>
          <w:bCs/>
        </w:rPr>
        <w:t>«школа3» 1.05 минут</w:t>
      </w:r>
      <w:r>
        <w:rPr>
          <w:bCs/>
        </w:rPr>
        <w:t>)</w:t>
      </w:r>
    </w:p>
    <w:p w14:paraId="1225E47A" w14:textId="77777777" w:rsidR="00592729" w:rsidRDefault="00592729" w:rsidP="00A66A78">
      <w:pPr>
        <w:ind w:firstLine="567"/>
        <w:jc w:val="both"/>
        <w:rPr>
          <w:bCs/>
        </w:rPr>
      </w:pPr>
    </w:p>
    <w:p w14:paraId="52BAD5A4" w14:textId="75F08289" w:rsidR="00592729" w:rsidRDefault="00592729" w:rsidP="00A66A78">
      <w:pPr>
        <w:ind w:firstLine="567"/>
        <w:jc w:val="both"/>
        <w:rPr>
          <w:bCs/>
        </w:rPr>
      </w:pPr>
      <w:r w:rsidRPr="008B14F5">
        <w:rPr>
          <w:bCs/>
        </w:rPr>
        <w:t>Единственный момент, на запись: самостоятельно, вне этой школы, вы не ходите друг к другу в гости, потому что Дома чётко запечатаны, вы там только один можете быть, в редких случаях можете кого-то пригласить, если разрешит Владыка Кут Хуми и Владычица Фаинь, но пока вы там не совсем устойчивы, лучше не рисковать. Поэтому вы походили, получились опытом, а всё оста</w:t>
      </w:r>
      <w:r w:rsidR="003F0C9E">
        <w:rPr>
          <w:bCs/>
        </w:rPr>
        <w:t xml:space="preserve">льное по мере вашего развития. </w:t>
      </w:r>
      <w:bookmarkStart w:id="0" w:name="_GoBack"/>
      <w:bookmarkEnd w:id="0"/>
    </w:p>
    <w:p w14:paraId="611EAADB" w14:textId="77777777" w:rsidR="00B55897" w:rsidRDefault="00B55897" w:rsidP="00CF48E8">
      <w:pPr>
        <w:pStyle w:val="BodyText"/>
        <w:rPr>
          <w:bCs/>
        </w:rPr>
      </w:pPr>
    </w:p>
    <w:p w14:paraId="708D8A8B" w14:textId="207EFB06" w:rsidR="00B55897" w:rsidRPr="00B55897" w:rsidRDefault="00A66A78" w:rsidP="00CF48E8">
      <w:pPr>
        <w:pStyle w:val="BodyText"/>
        <w:rPr>
          <w:bCs/>
          <w:u w:val="single"/>
        </w:rPr>
      </w:pPr>
      <w:r>
        <w:rPr>
          <w:bCs/>
          <w:u w:val="single"/>
        </w:rPr>
        <w:t>Могущество применения в материи</w:t>
      </w:r>
    </w:p>
    <w:p w14:paraId="2EC5120B" w14:textId="4270E760" w:rsidR="00F533DC" w:rsidRDefault="00B55897" w:rsidP="00B55897">
      <w:pPr>
        <w:ind w:firstLine="567"/>
        <w:jc w:val="both"/>
        <w:rPr>
          <w:bCs/>
        </w:rPr>
      </w:pPr>
      <w:r w:rsidRPr="00B95FFD">
        <w:rPr>
          <w:bCs/>
        </w:rPr>
        <w:t>Потому что в основном взрослые люди</w:t>
      </w:r>
      <w:r>
        <w:rPr>
          <w:bCs/>
        </w:rPr>
        <w:t xml:space="preserve"> </w:t>
      </w:r>
      <w:r w:rsidRPr="00B95FFD">
        <w:rPr>
          <w:bCs/>
        </w:rPr>
        <w:t xml:space="preserve">даже слабо применяются в материи потому, что они блокированы от материи отсутствием внутренней веры </w:t>
      </w:r>
      <w:r>
        <w:rPr>
          <w:bCs/>
        </w:rPr>
        <w:t>в моч</w:t>
      </w:r>
      <w:r w:rsidRPr="00B95FFD">
        <w:rPr>
          <w:bCs/>
        </w:rPr>
        <w:t>ность</w:t>
      </w:r>
      <w:r>
        <w:rPr>
          <w:bCs/>
        </w:rPr>
        <w:t xml:space="preserve"> (от слова «мочь»)</w:t>
      </w:r>
      <w:r w:rsidRPr="00B95FFD">
        <w:rPr>
          <w:bCs/>
        </w:rPr>
        <w:t xml:space="preserve"> применения в материи. Вы пока молодые вот в</w:t>
      </w:r>
      <w:r>
        <w:rPr>
          <w:bCs/>
        </w:rPr>
        <w:t xml:space="preserve"> </w:t>
      </w:r>
      <w:r w:rsidRPr="00B95FFD">
        <w:rPr>
          <w:bCs/>
        </w:rPr>
        <w:t>этом</w:t>
      </w:r>
      <w:r>
        <w:rPr>
          <w:bCs/>
        </w:rPr>
        <w:t xml:space="preserve"> плане, у вас ещё</w:t>
      </w:r>
      <w:r w:rsidRPr="00B95FFD">
        <w:rPr>
          <w:bCs/>
        </w:rPr>
        <w:t xml:space="preserve"> не закрыты эти перспективы вашими какими-то установками. </w:t>
      </w:r>
      <w:r>
        <w:rPr>
          <w:bCs/>
        </w:rPr>
        <w:t>У</w:t>
      </w:r>
      <w:r w:rsidRPr="00B95FFD">
        <w:rPr>
          <w:bCs/>
        </w:rPr>
        <w:t xml:space="preserve">становки ещё не срабатывают, нету </w:t>
      </w:r>
      <w:r>
        <w:rPr>
          <w:bCs/>
        </w:rPr>
        <w:t xml:space="preserve">это их шор по бокам, </w:t>
      </w:r>
      <w:r w:rsidRPr="00B95FFD">
        <w:rPr>
          <w:bCs/>
        </w:rPr>
        <w:t>что толь</w:t>
      </w:r>
      <w:r>
        <w:rPr>
          <w:bCs/>
        </w:rPr>
        <w:t>ко так двигаться. Вы свободные, э</w:t>
      </w:r>
      <w:r w:rsidRPr="00B95FFD">
        <w:rPr>
          <w:bCs/>
        </w:rPr>
        <w:t>то состояние отклика любой формы материи на вашу мысль, на ваши желания, на ваши устремления.</w:t>
      </w:r>
    </w:p>
    <w:p w14:paraId="534EFB36" w14:textId="77777777" w:rsidR="00216056" w:rsidRDefault="00216056" w:rsidP="00CF48E8">
      <w:pPr>
        <w:pStyle w:val="BodyText"/>
        <w:rPr>
          <w:lang w:eastAsia="ar-SA"/>
        </w:rPr>
      </w:pPr>
    </w:p>
    <w:p w14:paraId="0E475259" w14:textId="33402759" w:rsidR="00216056" w:rsidRPr="00B55897" w:rsidRDefault="00216056" w:rsidP="00216056">
      <w:pPr>
        <w:pStyle w:val="BodyText"/>
        <w:rPr>
          <w:bCs/>
          <w:u w:val="single"/>
        </w:rPr>
      </w:pPr>
      <w:r>
        <w:rPr>
          <w:bCs/>
          <w:u w:val="single"/>
        </w:rPr>
        <w:t>Совмещение частной</w:t>
      </w:r>
      <w:r w:rsidR="00A66A78">
        <w:rPr>
          <w:bCs/>
          <w:u w:val="single"/>
        </w:rPr>
        <w:t xml:space="preserve"> и служебной жизни</w:t>
      </w:r>
    </w:p>
    <w:p w14:paraId="24C9729E" w14:textId="7EB3DB2D" w:rsidR="00216056" w:rsidRDefault="00216056" w:rsidP="00216056">
      <w:pPr>
        <w:ind w:firstLine="567"/>
        <w:jc w:val="both"/>
        <w:rPr>
          <w:bCs/>
        </w:rPr>
      </w:pPr>
      <w:r>
        <w:rPr>
          <w:bCs/>
        </w:rPr>
        <w:t>В молодё</w:t>
      </w:r>
      <w:r w:rsidRPr="00B95FFD">
        <w:rPr>
          <w:bCs/>
        </w:rPr>
        <w:t>жной среде, надо поработать над тем, что иногда внутреннее не соответствует внешнему</w:t>
      </w:r>
      <w:r>
        <w:rPr>
          <w:bCs/>
        </w:rPr>
        <w:t xml:space="preserve">. </w:t>
      </w:r>
      <w:r w:rsidRPr="00B95FFD">
        <w:rPr>
          <w:bCs/>
        </w:rPr>
        <w:t xml:space="preserve">Вам нужно взять ракурс или курс на то, что служебно мы можем быть одними, внутренне, по состоянию потенциала – можем быть другими. Нам нужно </w:t>
      </w:r>
      <w:r>
        <w:rPr>
          <w:bCs/>
        </w:rPr>
        <w:t>выравнивать это состояние. Д</w:t>
      </w:r>
      <w:r w:rsidRPr="00B95FFD">
        <w:rPr>
          <w:bCs/>
        </w:rPr>
        <w:t>олжности и принцип служения переводить ещё и на частность жизни, чтобы наша частная жизнь соответствовала служебной</w:t>
      </w:r>
      <w:r>
        <w:rPr>
          <w:bCs/>
        </w:rPr>
        <w:t xml:space="preserve">. Небходимо </w:t>
      </w:r>
      <w:r w:rsidRPr="00B95FFD">
        <w:rPr>
          <w:bCs/>
        </w:rPr>
        <w:t>совместить служение и частную жизнь</w:t>
      </w:r>
      <w:r w:rsidR="00EE1DAE">
        <w:rPr>
          <w:bCs/>
        </w:rPr>
        <w:t>.</w:t>
      </w:r>
    </w:p>
    <w:p w14:paraId="4C8A6D71" w14:textId="534F410A" w:rsidR="00EE1DAE" w:rsidRDefault="00EE1DAE" w:rsidP="00216056">
      <w:pPr>
        <w:ind w:firstLine="567"/>
        <w:jc w:val="both"/>
        <w:rPr>
          <w:bCs/>
        </w:rPr>
      </w:pPr>
      <w:r w:rsidRPr="00B95FFD">
        <w:rPr>
          <w:bCs/>
        </w:rPr>
        <w:t>Пассионарность будет тогда, когда ты сумеешь на</w:t>
      </w:r>
      <w:r>
        <w:rPr>
          <w:bCs/>
        </w:rPr>
        <w:t xml:space="preserve"> физике сконцентрировать в это т</w:t>
      </w:r>
      <w:r w:rsidRPr="00B95FFD">
        <w:rPr>
          <w:bCs/>
        </w:rPr>
        <w:t>ело энергоизбыт</w:t>
      </w:r>
      <w:r>
        <w:rPr>
          <w:bCs/>
        </w:rPr>
        <w:t>очность и заряженность каждого т</w:t>
      </w:r>
      <w:r w:rsidRPr="00B95FFD">
        <w:rPr>
          <w:bCs/>
        </w:rPr>
        <w:t>ела с присутствий, чтобы условия присутстве</w:t>
      </w:r>
      <w:r>
        <w:rPr>
          <w:bCs/>
        </w:rPr>
        <w:t>нной жизни и Огонь потёк через т</w:t>
      </w:r>
      <w:r w:rsidRPr="00B95FFD">
        <w:rPr>
          <w:bCs/>
        </w:rPr>
        <w:t>ело, из присутствия на тебя, из Дома Отца сюда, в твой Дом Отца.</w:t>
      </w:r>
      <w:r>
        <w:rPr>
          <w:bCs/>
        </w:rPr>
        <w:t xml:space="preserve"> </w:t>
      </w:r>
      <w:r w:rsidR="00A66A78">
        <w:rPr>
          <w:bCs/>
        </w:rPr>
        <w:t xml:space="preserve">Пока </w:t>
      </w:r>
      <w:r w:rsidRPr="00B95FFD">
        <w:rPr>
          <w:bCs/>
        </w:rPr>
        <w:t xml:space="preserve">прерывание и нестабильность, ты здесь бытуешь просто потенциалом, а они там реально. А нужно уметь концентрировать их на физику. </w:t>
      </w:r>
    </w:p>
    <w:p w14:paraId="3C117C0E" w14:textId="77777777" w:rsidR="00F5735F" w:rsidRDefault="00F5735F" w:rsidP="00F5735F">
      <w:pPr>
        <w:pStyle w:val="BodyText"/>
        <w:rPr>
          <w:lang w:eastAsia="ar-SA"/>
        </w:rPr>
      </w:pPr>
    </w:p>
    <w:p w14:paraId="64D5D1A7" w14:textId="7EBC0F5B" w:rsidR="00F5735F" w:rsidRPr="00A66A78" w:rsidRDefault="00AD46BC" w:rsidP="00A66A78">
      <w:pPr>
        <w:pStyle w:val="BodyText"/>
        <w:rPr>
          <w:bCs/>
          <w:u w:val="single"/>
        </w:rPr>
      </w:pPr>
      <w:r>
        <w:rPr>
          <w:bCs/>
          <w:u w:val="single"/>
        </w:rPr>
        <w:t>Про иллюзии</w:t>
      </w:r>
    </w:p>
    <w:p w14:paraId="02C6BB86" w14:textId="178D152A" w:rsidR="00326821" w:rsidRDefault="00AD46BC" w:rsidP="00216056">
      <w:pPr>
        <w:ind w:firstLine="567"/>
        <w:jc w:val="both"/>
        <w:rPr>
          <w:bCs/>
        </w:rPr>
      </w:pPr>
      <w:r>
        <w:rPr>
          <w:bCs/>
        </w:rPr>
        <w:t>К</w:t>
      </w:r>
      <w:r w:rsidR="00F5735F" w:rsidRPr="00B95FFD">
        <w:rPr>
          <w:bCs/>
        </w:rPr>
        <w:t>огда мы иллюзируем, мы тратим Огонь на материализацию этого. Если ты много иллюзируешь, ты растр</w:t>
      </w:r>
      <w:r w:rsidR="00F5735F">
        <w:rPr>
          <w:bCs/>
        </w:rPr>
        <w:t>ачиваешь состояние, в том числе</w:t>
      </w:r>
      <w:r w:rsidR="00F5735F" w:rsidRPr="00B95FFD">
        <w:rPr>
          <w:bCs/>
        </w:rPr>
        <w:t xml:space="preserve"> и потенциала. </w:t>
      </w:r>
      <w:r w:rsidR="00F5735F">
        <w:rPr>
          <w:bCs/>
        </w:rPr>
        <w:t>Д</w:t>
      </w:r>
      <w:r w:rsidR="00F5735F" w:rsidRPr="00B95FFD">
        <w:rPr>
          <w:bCs/>
        </w:rPr>
        <w:t>олжно чётко внутри Владыкой в Хум проживать – это есть или нет. То есть увидел картинку, возжёгся Владыкой, настроился на это. Если Огонь пропал – это иллюзия. Если Огонь остался, значит, ты реально это видишь, то есть ты должен видеть, обучаться реальности.</w:t>
      </w:r>
    </w:p>
    <w:p w14:paraId="18083789" w14:textId="77777777" w:rsidR="00216056" w:rsidRPr="00CF48E8" w:rsidRDefault="00216056" w:rsidP="00CF48E8">
      <w:pPr>
        <w:pStyle w:val="BodyText"/>
        <w:rPr>
          <w:lang w:eastAsia="ar-SA"/>
        </w:rPr>
      </w:pPr>
    </w:p>
    <w:p w14:paraId="07AF326E" w14:textId="1A71B325" w:rsidR="00326821" w:rsidRDefault="00326821" w:rsidP="00326821">
      <w:pPr>
        <w:pStyle w:val="BodyText"/>
        <w:rPr>
          <w:bCs/>
          <w:u w:val="single"/>
        </w:rPr>
      </w:pPr>
      <w:r>
        <w:rPr>
          <w:bCs/>
          <w:u w:val="single"/>
        </w:rPr>
        <w:t>Станца Молодёжного Синтеза</w:t>
      </w:r>
    </w:p>
    <w:p w14:paraId="1B6BF6FC" w14:textId="77777777" w:rsidR="00326821" w:rsidRDefault="00326821" w:rsidP="00326821">
      <w:pPr>
        <w:ind w:firstLine="567"/>
        <w:jc w:val="both"/>
        <w:rPr>
          <w:bCs/>
        </w:rPr>
      </w:pPr>
      <w:r w:rsidRPr="00B95FFD">
        <w:rPr>
          <w:bCs/>
        </w:rPr>
        <w:t>Метагалактический Аристократизм Молодости Пассионарного Сердца</w:t>
      </w:r>
      <w:r>
        <w:rPr>
          <w:bCs/>
        </w:rPr>
        <w:t>.</w:t>
      </w:r>
      <w:r w:rsidRPr="00B95FFD">
        <w:rPr>
          <w:bCs/>
        </w:rPr>
        <w:t xml:space="preserve"> </w:t>
      </w:r>
    </w:p>
    <w:p w14:paraId="7085DAD3" w14:textId="4A75AE32" w:rsidR="00326821" w:rsidRDefault="00326821" w:rsidP="00326821">
      <w:pPr>
        <w:ind w:firstLine="567"/>
        <w:jc w:val="both"/>
        <w:rPr>
          <w:bCs/>
        </w:rPr>
      </w:pPr>
      <w:r>
        <w:rPr>
          <w:bCs/>
        </w:rPr>
        <w:t>В Аристократизм мы</w:t>
      </w:r>
      <w:r w:rsidR="00AD7232">
        <w:rPr>
          <w:bCs/>
        </w:rPr>
        <w:t xml:space="preserve"> закладываем</w:t>
      </w:r>
      <w:r w:rsidRPr="00B95FFD">
        <w:rPr>
          <w:bCs/>
        </w:rPr>
        <w:t xml:space="preserve"> состояние этики, эстетики, культуры, образования, воспитания – это всё будет уложено в аристократизм. Но это слово будет нести метагалактический основу, через новые смыслы, через трансвизирование старых понятий, это будут перестроены на законность и стандартность Отца, и вы собою, как новое поколение, будите разрабатывать новые смыслы, закладывая на уже имеющиеся у нас сейчас, которыми мы владеем. </w:t>
      </w:r>
    </w:p>
    <w:p w14:paraId="3624B09E" w14:textId="77777777" w:rsidR="0051292A" w:rsidRDefault="0051292A" w:rsidP="00326821">
      <w:pPr>
        <w:ind w:firstLine="567"/>
        <w:jc w:val="both"/>
        <w:rPr>
          <w:bCs/>
        </w:rPr>
      </w:pPr>
    </w:p>
    <w:p w14:paraId="38985E10" w14:textId="6679E52A" w:rsidR="0051292A" w:rsidRPr="0051292A" w:rsidRDefault="00AD46BC" w:rsidP="0051292A">
      <w:pPr>
        <w:pStyle w:val="BodyText"/>
        <w:rPr>
          <w:bCs/>
          <w:u w:val="single"/>
        </w:rPr>
      </w:pPr>
      <w:r>
        <w:rPr>
          <w:bCs/>
          <w:u w:val="single"/>
        </w:rPr>
        <w:t>Наставление от Отца</w:t>
      </w:r>
    </w:p>
    <w:p w14:paraId="63597ABE" w14:textId="7AC6C29B" w:rsidR="0051292A" w:rsidRDefault="0051292A" w:rsidP="00326821">
      <w:pPr>
        <w:ind w:firstLine="567"/>
        <w:jc w:val="both"/>
        <w:rPr>
          <w:bCs/>
        </w:rPr>
      </w:pPr>
      <w:r w:rsidRPr="00B95FFD">
        <w:rPr>
          <w:bCs/>
        </w:rPr>
        <w:t xml:space="preserve">Напрямую от Отца слышу: «Запомните это состояние и никогда в себе не сомневайтесь». Понятно, что должно быть трезвомысление – держать себя, но Отец говорит, чтобы в себе не сомневались. </w:t>
      </w:r>
    </w:p>
    <w:p w14:paraId="1FFF7928" w14:textId="6D595EC9" w:rsidR="0038612D" w:rsidRDefault="0051292A" w:rsidP="00AD46BC">
      <w:pPr>
        <w:ind w:firstLine="567"/>
        <w:jc w:val="both"/>
        <w:rPr>
          <w:bCs/>
        </w:rPr>
      </w:pPr>
      <w:r w:rsidRPr="00B95FFD">
        <w:rPr>
          <w:bCs/>
        </w:rPr>
        <w:t>От себя добавлю, что сомнения будут вести к состоянию противоположной стороны гордыни, но и чрезмерная избыточность чего-то тоже будет вести к</w:t>
      </w:r>
      <w:r>
        <w:rPr>
          <w:bCs/>
        </w:rPr>
        <w:t xml:space="preserve"> </w:t>
      </w:r>
      <w:r w:rsidRPr="00B95FFD">
        <w:rPr>
          <w:bCs/>
        </w:rPr>
        <w:t xml:space="preserve">неадекватности. Учитесь держать </w:t>
      </w:r>
      <w:r>
        <w:rPr>
          <w:bCs/>
        </w:rPr>
        <w:t>золотой путь и срединное состояние</w:t>
      </w:r>
      <w:r w:rsidRPr="00B95FFD">
        <w:rPr>
          <w:bCs/>
        </w:rPr>
        <w:t xml:space="preserve">. </w:t>
      </w:r>
    </w:p>
    <w:p w14:paraId="5F4A64B8" w14:textId="77777777" w:rsidR="00DC4959" w:rsidRDefault="00DC4959" w:rsidP="00AD46BC">
      <w:pPr>
        <w:ind w:firstLine="567"/>
        <w:jc w:val="both"/>
        <w:rPr>
          <w:bCs/>
        </w:rPr>
      </w:pPr>
    </w:p>
    <w:p w14:paraId="4406CA0D" w14:textId="77777777" w:rsidR="00DC4959" w:rsidRDefault="00DC4959" w:rsidP="00AD46BC">
      <w:pPr>
        <w:ind w:firstLine="567"/>
        <w:jc w:val="both"/>
        <w:rPr>
          <w:bCs/>
        </w:rPr>
      </w:pPr>
    </w:p>
    <w:p w14:paraId="53821B14" w14:textId="77777777" w:rsidR="00DC4959" w:rsidRDefault="00DC4959" w:rsidP="00AD46BC">
      <w:pPr>
        <w:ind w:firstLine="567"/>
        <w:jc w:val="both"/>
        <w:rPr>
          <w:bCs/>
        </w:rPr>
      </w:pPr>
    </w:p>
    <w:p w14:paraId="4155BD9C" w14:textId="73472FB1" w:rsidR="00DC4959" w:rsidRDefault="00DC4959" w:rsidP="00DC4959">
      <w:pPr>
        <w:ind w:firstLine="567"/>
        <w:jc w:val="right"/>
        <w:rPr>
          <w:bCs/>
        </w:rPr>
      </w:pPr>
      <w:r>
        <w:rPr>
          <w:bCs/>
        </w:rPr>
        <w:t>Над конспектом работали:</w:t>
      </w:r>
    </w:p>
    <w:p w14:paraId="553645DD" w14:textId="2C4E210C" w:rsidR="00DC4959" w:rsidRPr="00AD46BC" w:rsidRDefault="00DC4959" w:rsidP="00DC4959">
      <w:pPr>
        <w:ind w:firstLine="567"/>
        <w:jc w:val="right"/>
        <w:rPr>
          <w:bCs/>
        </w:rPr>
      </w:pPr>
      <w:r w:rsidRPr="00DC4959">
        <w:rPr>
          <w:bCs/>
        </w:rPr>
        <w:t>Аэлита</w:t>
      </w:r>
      <w:r>
        <w:rPr>
          <w:bCs/>
        </w:rPr>
        <w:t xml:space="preserve"> </w:t>
      </w:r>
      <w:r w:rsidRPr="00DC4959">
        <w:rPr>
          <w:bCs/>
        </w:rPr>
        <w:t xml:space="preserve">Гиматдинова </w:t>
      </w:r>
    </w:p>
    <w:p w14:paraId="130D6F35" w14:textId="0499AE69" w:rsidR="00DC4959" w:rsidRPr="00DC4959" w:rsidRDefault="00DC4959" w:rsidP="00DC4959">
      <w:pPr>
        <w:ind w:firstLine="567"/>
        <w:jc w:val="right"/>
        <w:rPr>
          <w:bCs/>
        </w:rPr>
      </w:pPr>
      <w:r w:rsidRPr="00DC4959">
        <w:rPr>
          <w:bCs/>
        </w:rPr>
        <w:t>Ангелина</w:t>
      </w:r>
      <w:r>
        <w:rPr>
          <w:bCs/>
        </w:rPr>
        <w:t xml:space="preserve"> </w:t>
      </w:r>
      <w:r w:rsidRPr="00DC4959">
        <w:rPr>
          <w:bCs/>
        </w:rPr>
        <w:t xml:space="preserve">Прокопьева </w:t>
      </w:r>
    </w:p>
    <w:p w14:paraId="31F2E474" w14:textId="77777777" w:rsidR="00DC4959" w:rsidRDefault="00DC4959">
      <w:pPr>
        <w:rPr>
          <w:sz w:val="20"/>
          <w:szCs w:val="20"/>
          <w:lang w:val="en-GB" w:eastAsia="en-US"/>
        </w:rPr>
      </w:pPr>
    </w:p>
    <w:sectPr w:rsidR="00DC4959" w:rsidSect="00EB023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A4FB4" w14:textId="77777777" w:rsidR="00FC0E2C" w:rsidRDefault="00FC0E2C" w:rsidP="00CF48E8">
      <w:r>
        <w:separator/>
      </w:r>
    </w:p>
  </w:endnote>
  <w:endnote w:type="continuationSeparator" w:id="0">
    <w:p w14:paraId="0CC7609C" w14:textId="77777777" w:rsidR="00FC0E2C" w:rsidRDefault="00FC0E2C" w:rsidP="00CF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DF0F2" w14:textId="77777777" w:rsidR="00FC0E2C" w:rsidRDefault="00FC0E2C" w:rsidP="00CF48E8">
      <w:r>
        <w:separator/>
      </w:r>
    </w:p>
  </w:footnote>
  <w:footnote w:type="continuationSeparator" w:id="0">
    <w:p w14:paraId="05AE5DB3" w14:textId="77777777" w:rsidR="00FC0E2C" w:rsidRDefault="00FC0E2C" w:rsidP="00CF4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E8"/>
    <w:rsid w:val="00025CA7"/>
    <w:rsid w:val="00031CDB"/>
    <w:rsid w:val="000356C7"/>
    <w:rsid w:val="00064CA6"/>
    <w:rsid w:val="00093F0E"/>
    <w:rsid w:val="00095463"/>
    <w:rsid w:val="000B3B65"/>
    <w:rsid w:val="000C1C49"/>
    <w:rsid w:val="000C3CA4"/>
    <w:rsid w:val="001105B6"/>
    <w:rsid w:val="001220F7"/>
    <w:rsid w:val="00126D02"/>
    <w:rsid w:val="00137BE1"/>
    <w:rsid w:val="00150947"/>
    <w:rsid w:val="00157F81"/>
    <w:rsid w:val="001A572B"/>
    <w:rsid w:val="001C35A0"/>
    <w:rsid w:val="00203444"/>
    <w:rsid w:val="00216056"/>
    <w:rsid w:val="00224847"/>
    <w:rsid w:val="00234889"/>
    <w:rsid w:val="002A0FC3"/>
    <w:rsid w:val="002B7EFE"/>
    <w:rsid w:val="002E2E4E"/>
    <w:rsid w:val="002E78B3"/>
    <w:rsid w:val="00316404"/>
    <w:rsid w:val="00326821"/>
    <w:rsid w:val="00373BFA"/>
    <w:rsid w:val="00376925"/>
    <w:rsid w:val="0038612D"/>
    <w:rsid w:val="003E3CCF"/>
    <w:rsid w:val="003F0C9E"/>
    <w:rsid w:val="00462F6E"/>
    <w:rsid w:val="004C5F0B"/>
    <w:rsid w:val="004E2D65"/>
    <w:rsid w:val="0051292A"/>
    <w:rsid w:val="00520BD0"/>
    <w:rsid w:val="0054389A"/>
    <w:rsid w:val="00547DF9"/>
    <w:rsid w:val="00586C93"/>
    <w:rsid w:val="00592729"/>
    <w:rsid w:val="005A2FEF"/>
    <w:rsid w:val="005D52B0"/>
    <w:rsid w:val="005D558D"/>
    <w:rsid w:val="005F7CDF"/>
    <w:rsid w:val="00622B0F"/>
    <w:rsid w:val="006727A8"/>
    <w:rsid w:val="0067405D"/>
    <w:rsid w:val="006A6CB7"/>
    <w:rsid w:val="006B3592"/>
    <w:rsid w:val="0077406E"/>
    <w:rsid w:val="007D2802"/>
    <w:rsid w:val="008168B4"/>
    <w:rsid w:val="008C2613"/>
    <w:rsid w:val="008E6F71"/>
    <w:rsid w:val="009567A2"/>
    <w:rsid w:val="00971EA9"/>
    <w:rsid w:val="0097280C"/>
    <w:rsid w:val="009A690D"/>
    <w:rsid w:val="00A06FD3"/>
    <w:rsid w:val="00A66A78"/>
    <w:rsid w:val="00A972CA"/>
    <w:rsid w:val="00AB1AB1"/>
    <w:rsid w:val="00AC4931"/>
    <w:rsid w:val="00AC544F"/>
    <w:rsid w:val="00AD46BC"/>
    <w:rsid w:val="00AD7232"/>
    <w:rsid w:val="00B55897"/>
    <w:rsid w:val="00C057C2"/>
    <w:rsid w:val="00C2030D"/>
    <w:rsid w:val="00C600D2"/>
    <w:rsid w:val="00C73A8B"/>
    <w:rsid w:val="00C77EDB"/>
    <w:rsid w:val="00C96CF2"/>
    <w:rsid w:val="00CA59B9"/>
    <w:rsid w:val="00CE0B3A"/>
    <w:rsid w:val="00CF48E8"/>
    <w:rsid w:val="00CF70F4"/>
    <w:rsid w:val="00D0145A"/>
    <w:rsid w:val="00D731B0"/>
    <w:rsid w:val="00DA34B7"/>
    <w:rsid w:val="00DC4959"/>
    <w:rsid w:val="00DE1169"/>
    <w:rsid w:val="00E06236"/>
    <w:rsid w:val="00E17E6B"/>
    <w:rsid w:val="00E2327D"/>
    <w:rsid w:val="00E424BA"/>
    <w:rsid w:val="00EB0239"/>
    <w:rsid w:val="00ED5406"/>
    <w:rsid w:val="00EE1DAE"/>
    <w:rsid w:val="00F07C6D"/>
    <w:rsid w:val="00F1160A"/>
    <w:rsid w:val="00F3174C"/>
    <w:rsid w:val="00F355FE"/>
    <w:rsid w:val="00F533DC"/>
    <w:rsid w:val="00F5735F"/>
    <w:rsid w:val="00F93DB6"/>
    <w:rsid w:val="00FC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3557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B3592"/>
    <w:rPr>
      <w:sz w:val="24"/>
      <w:szCs w:val="24"/>
      <w:lang w:val="ru-RU" w:eastAsia="ru-RU"/>
    </w:rPr>
  </w:style>
  <w:style w:type="paragraph" w:styleId="Heading2">
    <w:name w:val="heading 2"/>
    <w:basedOn w:val="Normal"/>
    <w:next w:val="BodyText"/>
    <w:link w:val="Heading2Char1"/>
    <w:qFormat/>
    <w:rsid w:val="00CF48E8"/>
    <w:pPr>
      <w:keepNext/>
      <w:numPr>
        <w:ilvl w:val="1"/>
        <w:numId w:val="1"/>
      </w:numPr>
      <w:suppressAutoHyphens/>
      <w:spacing w:before="240" w:after="120"/>
      <w:outlineLvl w:val="1"/>
    </w:pPr>
    <w:rPr>
      <w:rFonts w:eastAsia="SimSun" w:cs="Mangal"/>
      <w:b/>
      <w:bCs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semiHidden/>
    <w:rsid w:val="00CF48E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character" w:customStyle="1" w:styleId="Heading2Char1">
    <w:name w:val="Heading 2 Char1"/>
    <w:basedOn w:val="DefaultParagraphFont"/>
    <w:link w:val="Heading2"/>
    <w:rsid w:val="00CF48E8"/>
    <w:rPr>
      <w:rFonts w:eastAsia="SimSun" w:cs="Mangal"/>
      <w:b/>
      <w:bCs/>
      <w:sz w:val="36"/>
      <w:szCs w:val="36"/>
      <w:lang w:val="ru-RU" w:eastAsia="ar-SA"/>
    </w:rPr>
  </w:style>
  <w:style w:type="paragraph" w:styleId="BodyText">
    <w:name w:val="Body Text"/>
    <w:basedOn w:val="Normal"/>
    <w:link w:val="BodyTextChar"/>
    <w:uiPriority w:val="99"/>
    <w:unhideWhenUsed/>
    <w:rsid w:val="00CF48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F48E8"/>
    <w:rPr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CF48E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8E8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CF48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8E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4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3242</Words>
  <Characters>18483</Characters>
  <Application>Microsoft Macintosh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</vt:lpstr>
      <vt:lpstr>    Школа Молодёжного Тренинг-Синтеза ИВО с Ольгой Сердюк</vt:lpstr>
      <vt:lpstr>    4-5.01.2017 </vt:lpstr>
    </vt:vector>
  </TitlesOfParts>
  <LinksUpToDate>false</LinksUpToDate>
  <CharactersWithSpaces>21682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60</cp:revision>
  <dcterms:created xsi:type="dcterms:W3CDTF">2019-07-27T07:38:00Z</dcterms:created>
  <dcterms:modified xsi:type="dcterms:W3CDTF">2019-08-02T20:00:00Z</dcterms:modified>
</cp:coreProperties>
</file>